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1057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  <w:gridCol w:w="5528"/>
      </w:tblGrid>
      <w:tr w:rsidR="001F26E2" w:rsidRPr="001F26E2" w:rsidTr="003729C4">
        <w:tc>
          <w:tcPr>
            <w:tcW w:w="5529" w:type="dxa"/>
          </w:tcPr>
          <w:p w:rsidR="001F26E2" w:rsidRPr="0089185E" w:rsidRDefault="001F26E2" w:rsidP="006332BF">
            <w:pPr>
              <w:jc w:val="center"/>
              <w:rPr>
                <w:sz w:val="23"/>
                <w:szCs w:val="23"/>
              </w:rPr>
            </w:pPr>
            <w:r w:rsidRPr="0089185E">
              <w:rPr>
                <w:sz w:val="23"/>
                <w:szCs w:val="23"/>
              </w:rPr>
              <w:t>ỦY BAN NHÂN DÂN THÀNH PHỐ HỒ CHÍ MINH</w:t>
            </w:r>
          </w:p>
          <w:p w:rsidR="006332BF" w:rsidRPr="006332BF" w:rsidRDefault="001F26E2" w:rsidP="006332BF">
            <w:pPr>
              <w:tabs>
                <w:tab w:val="left" w:pos="1350"/>
              </w:tabs>
              <w:jc w:val="center"/>
              <w:rPr>
                <w:b/>
                <w:sz w:val="23"/>
                <w:szCs w:val="23"/>
              </w:rPr>
            </w:pPr>
            <w:r w:rsidRPr="0089185E">
              <w:rPr>
                <w:b/>
                <w:sz w:val="23"/>
                <w:szCs w:val="23"/>
              </w:rPr>
              <w:t xml:space="preserve">TRƯỜNG CAO ĐẲNG LÝ TỰ TRỌNG </w:t>
            </w:r>
          </w:p>
          <w:p w:rsidR="001F26E2" w:rsidRPr="0089185E" w:rsidRDefault="006332BF" w:rsidP="006332BF">
            <w:pPr>
              <w:tabs>
                <w:tab w:val="left" w:pos="1350"/>
              </w:tabs>
              <w:jc w:val="center"/>
              <w:rPr>
                <w:sz w:val="23"/>
                <w:szCs w:val="23"/>
              </w:rPr>
            </w:pPr>
            <w:r w:rsidRPr="001C0A3C">
              <w:rPr>
                <w:b/>
                <w:noProof/>
                <w:sz w:val="28"/>
                <w:szCs w:val="28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0590985" wp14:editId="22CF1FD1">
                      <wp:simplePos x="0" y="0"/>
                      <wp:positionH relativeFrom="column">
                        <wp:posOffset>1126676</wp:posOffset>
                      </wp:positionH>
                      <wp:positionV relativeFrom="paragraph">
                        <wp:posOffset>166370</wp:posOffset>
                      </wp:positionV>
                      <wp:extent cx="1099820" cy="0"/>
                      <wp:effectExtent l="0" t="0" r="2413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998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88.7pt;margin-top:13.1pt;width:86.6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"/>
                  </w:pict>
                </mc:Fallback>
              </mc:AlternateContent>
            </w:r>
            <w:r w:rsidR="001F26E2" w:rsidRPr="0089185E">
              <w:rPr>
                <w:b/>
                <w:sz w:val="23"/>
                <w:szCs w:val="23"/>
              </w:rPr>
              <w:t>THÀNH PHỐ HỒ CHÍ MINH</w:t>
            </w:r>
          </w:p>
        </w:tc>
        <w:tc>
          <w:tcPr>
            <w:tcW w:w="5528" w:type="dxa"/>
          </w:tcPr>
          <w:p w:rsidR="001F26E2" w:rsidRPr="006332BF" w:rsidRDefault="0089185E" w:rsidP="006332BF">
            <w:pPr>
              <w:jc w:val="center"/>
              <w:rPr>
                <w:b/>
                <w:sz w:val="23"/>
                <w:szCs w:val="23"/>
              </w:rPr>
            </w:pPr>
            <w:r w:rsidRPr="006332BF">
              <w:rPr>
                <w:b/>
                <w:sz w:val="23"/>
                <w:szCs w:val="23"/>
              </w:rPr>
              <w:t>CỘNG HÒA XÃ HỘI CHỦ NGHĨA VIỆT NAM</w:t>
            </w:r>
          </w:p>
          <w:p w:rsidR="0089185E" w:rsidRDefault="0089185E" w:rsidP="006332BF">
            <w:pPr>
              <w:jc w:val="center"/>
              <w:rPr>
                <w:b/>
                <w:sz w:val="23"/>
                <w:szCs w:val="23"/>
                <w:lang w:val="en-US"/>
              </w:rPr>
            </w:pPr>
            <w:r w:rsidRPr="0089185E">
              <w:rPr>
                <w:b/>
                <w:sz w:val="23"/>
                <w:szCs w:val="23"/>
                <w:lang w:val="en-US"/>
              </w:rPr>
              <w:t>Độc lập – Tự do – Hạnh phúc</w:t>
            </w:r>
          </w:p>
          <w:p w:rsidR="006332BF" w:rsidRDefault="006332BF" w:rsidP="006332BF">
            <w:pPr>
              <w:jc w:val="center"/>
              <w:rPr>
                <w:b/>
                <w:sz w:val="23"/>
                <w:szCs w:val="23"/>
                <w:lang w:val="en-US"/>
              </w:rPr>
            </w:pPr>
            <w:r w:rsidRPr="001C0A3C">
              <w:rPr>
                <w:b/>
                <w:noProof/>
                <w:sz w:val="28"/>
                <w:szCs w:val="28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F0448FF" wp14:editId="6271680E">
                      <wp:simplePos x="0" y="0"/>
                      <wp:positionH relativeFrom="column">
                        <wp:posOffset>815154</wp:posOffset>
                      </wp:positionH>
                      <wp:positionV relativeFrom="paragraph">
                        <wp:posOffset>11430</wp:posOffset>
                      </wp:positionV>
                      <wp:extent cx="1813560" cy="0"/>
                      <wp:effectExtent l="0" t="0" r="1524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1356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64.2pt;margin-top:.9pt;width:142.8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"/>
                  </w:pict>
                </mc:Fallback>
              </mc:AlternateContent>
            </w:r>
          </w:p>
          <w:p w:rsidR="006332BF" w:rsidRPr="0089185E" w:rsidRDefault="006332BF" w:rsidP="006332BF">
            <w:pPr>
              <w:jc w:val="center"/>
              <w:rPr>
                <w:b/>
                <w:sz w:val="23"/>
                <w:szCs w:val="23"/>
                <w:lang w:val="en-US"/>
              </w:rPr>
            </w:pPr>
            <w:r w:rsidRPr="006332BF">
              <w:rPr>
                <w:i/>
              </w:rPr>
              <w:t>Tp. Hồ Chí Minh, ngày  0</w:t>
            </w:r>
            <w:r>
              <w:rPr>
                <w:i/>
              </w:rPr>
              <w:t>7</w:t>
            </w:r>
            <w:r w:rsidRPr="006332BF">
              <w:rPr>
                <w:i/>
              </w:rPr>
              <w:t xml:space="preserve">  tháng 1</w:t>
            </w:r>
            <w:r>
              <w:rPr>
                <w:i/>
              </w:rPr>
              <w:t>2</w:t>
            </w:r>
            <w:r w:rsidRPr="006332BF">
              <w:rPr>
                <w:i/>
              </w:rPr>
              <w:t xml:space="preserve">  năm 2018</w:t>
            </w:r>
          </w:p>
        </w:tc>
      </w:tr>
    </w:tbl>
    <w:p w:rsidR="006332BF" w:rsidRPr="006332BF" w:rsidRDefault="006332BF" w:rsidP="006332BF">
      <w:pPr>
        <w:spacing w:before="120"/>
        <w:jc w:val="right"/>
        <w:rPr>
          <w:i/>
          <w:lang w:val="vi-VN"/>
        </w:rPr>
      </w:pPr>
      <w:r w:rsidRPr="006332BF">
        <w:rPr>
          <w:i/>
          <w:lang w:val="vi-VN"/>
        </w:rPr>
        <w:t xml:space="preserve">                                                                           </w:t>
      </w:r>
      <w:r w:rsidRPr="006332BF">
        <w:rPr>
          <w:i/>
          <w:lang w:val="vi-VN"/>
        </w:rPr>
        <w:tab/>
      </w:r>
      <w:r w:rsidRPr="006332BF">
        <w:rPr>
          <w:i/>
          <w:lang w:val="vi-VN"/>
        </w:rPr>
        <w:tab/>
      </w:r>
      <w:r w:rsidRPr="006332BF">
        <w:rPr>
          <w:i/>
          <w:lang w:val="vi-VN"/>
        </w:rPr>
        <w:tab/>
      </w:r>
    </w:p>
    <w:p w:rsidR="00314187" w:rsidRPr="003316DA" w:rsidRDefault="0089185E" w:rsidP="0089185E">
      <w:pPr>
        <w:spacing w:before="120" w:after="120"/>
        <w:jc w:val="center"/>
        <w:rPr>
          <w:b/>
          <w:sz w:val="32"/>
          <w:szCs w:val="28"/>
          <w:lang w:val="vi-VN"/>
        </w:rPr>
      </w:pPr>
      <w:r w:rsidRPr="0089185E">
        <w:rPr>
          <w:b/>
          <w:sz w:val="32"/>
          <w:szCs w:val="28"/>
          <w:lang w:val="vi-VN"/>
        </w:rPr>
        <w:t xml:space="preserve">BIÊN BẢN HỘI NGHỊ QUỐC TẾ </w:t>
      </w:r>
    </w:p>
    <w:p w:rsidR="001F26E2" w:rsidRPr="003316DA" w:rsidRDefault="0089185E" w:rsidP="0089185E">
      <w:pPr>
        <w:spacing w:before="120" w:after="120"/>
        <w:jc w:val="center"/>
        <w:rPr>
          <w:b/>
          <w:sz w:val="32"/>
          <w:szCs w:val="28"/>
          <w:lang w:val="vi-VN"/>
        </w:rPr>
      </w:pPr>
      <w:r w:rsidRPr="0089185E">
        <w:rPr>
          <w:b/>
          <w:sz w:val="32"/>
          <w:szCs w:val="28"/>
          <w:lang w:val="vi-VN"/>
        </w:rPr>
        <w:t>ICCS</w:t>
      </w:r>
      <w:r w:rsidR="00314187" w:rsidRPr="003316DA">
        <w:rPr>
          <w:b/>
          <w:sz w:val="32"/>
          <w:szCs w:val="28"/>
          <w:lang w:val="vi-VN"/>
        </w:rPr>
        <w:t>’</w:t>
      </w:r>
      <w:r w:rsidRPr="0089185E">
        <w:rPr>
          <w:b/>
          <w:sz w:val="32"/>
          <w:szCs w:val="28"/>
          <w:lang w:val="vi-VN"/>
        </w:rPr>
        <w:t xml:space="preserve"> 18</w:t>
      </w:r>
      <w:r w:rsidR="00314187" w:rsidRPr="003316DA">
        <w:rPr>
          <w:b/>
          <w:sz w:val="32"/>
          <w:szCs w:val="28"/>
          <w:lang w:val="vi-VN"/>
        </w:rPr>
        <w:t xml:space="preserve"> Conference </w:t>
      </w:r>
    </w:p>
    <w:p w:rsidR="0089185E" w:rsidRPr="0089185E" w:rsidRDefault="0089185E" w:rsidP="001F26E2">
      <w:pPr>
        <w:spacing w:before="120" w:after="120"/>
        <w:jc w:val="both"/>
        <w:rPr>
          <w:b/>
          <w:sz w:val="28"/>
          <w:szCs w:val="28"/>
          <w:lang w:val="vi-VN"/>
        </w:rPr>
      </w:pPr>
      <w:r w:rsidRPr="0089185E">
        <w:rPr>
          <w:b/>
          <w:sz w:val="28"/>
          <w:szCs w:val="28"/>
          <w:lang w:val="vi-VN"/>
        </w:rPr>
        <w:t>CHỦ ĐỀ: NHÀ TRƯỜNG THÔNG MINH TRONG BỐI CẢNH CÁCH MẠNG CÔNG NGHIỆP 4.0</w:t>
      </w:r>
    </w:p>
    <w:p w:rsidR="006332BF" w:rsidRPr="003316DA" w:rsidRDefault="006332BF" w:rsidP="006332BF">
      <w:pPr>
        <w:ind w:left="856"/>
        <w:jc w:val="center"/>
        <w:rPr>
          <w:szCs w:val="20"/>
          <w:lang w:val="vi-VN"/>
        </w:rPr>
      </w:pPr>
    </w:p>
    <w:p w:rsidR="006332BF" w:rsidRPr="00E7286E" w:rsidRDefault="006332BF" w:rsidP="006332BF">
      <w:pPr>
        <w:spacing w:before="120"/>
        <w:ind w:firstLine="567"/>
        <w:jc w:val="both"/>
        <w:rPr>
          <w:sz w:val="28"/>
          <w:szCs w:val="28"/>
          <w:lang w:val="vi-VN"/>
        </w:rPr>
      </w:pPr>
      <w:r w:rsidRPr="00E7286E">
        <w:rPr>
          <w:sz w:val="28"/>
          <w:szCs w:val="28"/>
          <w:lang w:val="vi-VN"/>
        </w:rPr>
        <w:t>Hôm nay, ngày: 07 tháng 12 năm 2018,  vào lúc : 08 giờ 30 phút</w:t>
      </w:r>
    </w:p>
    <w:p w:rsidR="006332BF" w:rsidRPr="00E7286E" w:rsidRDefault="006332BF" w:rsidP="006332BF">
      <w:pPr>
        <w:spacing w:before="120"/>
        <w:ind w:firstLine="567"/>
        <w:jc w:val="both"/>
        <w:rPr>
          <w:sz w:val="28"/>
          <w:szCs w:val="28"/>
          <w:lang w:val="vi-VN"/>
        </w:rPr>
      </w:pPr>
      <w:r w:rsidRPr="00E7286E">
        <w:rPr>
          <w:sz w:val="28"/>
          <w:szCs w:val="28"/>
          <w:lang w:val="vi-VN"/>
        </w:rPr>
        <w:t xml:space="preserve">Tại Hội trường A </w:t>
      </w:r>
    </w:p>
    <w:p w:rsidR="006332BF" w:rsidRPr="00E7286E" w:rsidRDefault="006332BF" w:rsidP="006332BF">
      <w:pPr>
        <w:spacing w:before="120"/>
        <w:ind w:firstLine="567"/>
        <w:jc w:val="both"/>
        <w:rPr>
          <w:sz w:val="28"/>
          <w:szCs w:val="28"/>
          <w:lang w:val="vi-VN"/>
        </w:rPr>
      </w:pPr>
      <w:r w:rsidRPr="00E7286E">
        <w:rPr>
          <w:sz w:val="28"/>
          <w:szCs w:val="28"/>
          <w:lang w:val="vi-VN"/>
        </w:rPr>
        <w:t xml:space="preserve">Với sự hiện diện của: </w:t>
      </w:r>
      <w:r w:rsidR="003729C4" w:rsidRPr="00E7286E">
        <w:rPr>
          <w:sz w:val="28"/>
          <w:szCs w:val="28"/>
          <w:lang w:val="vi-VN"/>
        </w:rPr>
        <w:t>..</w:t>
      </w:r>
      <w:r w:rsidRPr="00E7286E">
        <w:rPr>
          <w:sz w:val="28"/>
          <w:szCs w:val="28"/>
          <w:lang w:val="vi-VN"/>
        </w:rPr>
        <w:t xml:space="preserve">…người; </w:t>
      </w:r>
    </w:p>
    <w:p w:rsidR="006332BF" w:rsidRPr="00E7286E" w:rsidRDefault="006332BF" w:rsidP="0010622D">
      <w:pPr>
        <w:pStyle w:val="ListParagraph"/>
        <w:numPr>
          <w:ilvl w:val="0"/>
          <w:numId w:val="8"/>
        </w:numPr>
        <w:spacing w:before="120" w:after="0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E7286E">
        <w:rPr>
          <w:rFonts w:ascii="Times New Roman" w:hAnsi="Times New Roman"/>
          <w:b/>
          <w:sz w:val="28"/>
          <w:szCs w:val="28"/>
        </w:rPr>
        <w:t xml:space="preserve">Nghi thức khai mạc </w:t>
      </w:r>
    </w:p>
    <w:p w:rsidR="008E3DEE" w:rsidRPr="00536961" w:rsidRDefault="00536961" w:rsidP="003909A2">
      <w:pPr>
        <w:spacing w:before="120"/>
        <w:ind w:firstLine="567"/>
        <w:jc w:val="both"/>
        <w:rPr>
          <w:color w:val="000000" w:themeColor="text1"/>
          <w:sz w:val="28"/>
          <w:szCs w:val="28"/>
        </w:rPr>
      </w:pPr>
      <w:r w:rsidRPr="00536961">
        <w:rPr>
          <w:i/>
          <w:color w:val="000000" w:themeColor="text1"/>
          <w:sz w:val="28"/>
          <w:szCs w:val="28"/>
        </w:rPr>
        <w:t>Đón tiếp đại biểu</w:t>
      </w:r>
      <w:r w:rsidRPr="00536961">
        <w:rPr>
          <w:color w:val="000000" w:themeColor="text1"/>
          <w:sz w:val="28"/>
          <w:szCs w:val="28"/>
        </w:rPr>
        <w:t xml:space="preserve"> / </w:t>
      </w:r>
      <w:r w:rsidR="008E3DEE" w:rsidRPr="00536961">
        <w:rPr>
          <w:color w:val="000000" w:themeColor="text1"/>
          <w:sz w:val="28"/>
          <w:szCs w:val="28"/>
        </w:rPr>
        <w:t>Guest Welcome and Registration</w:t>
      </w:r>
    </w:p>
    <w:p w:rsidR="008E3DEE" w:rsidRPr="00E7286E" w:rsidRDefault="00536961" w:rsidP="003909A2">
      <w:pPr>
        <w:spacing w:before="120"/>
        <w:ind w:firstLine="567"/>
        <w:jc w:val="both"/>
        <w:rPr>
          <w:color w:val="000000" w:themeColor="text1"/>
          <w:sz w:val="28"/>
          <w:szCs w:val="28"/>
        </w:rPr>
      </w:pPr>
      <w:r w:rsidRPr="00E7286E">
        <w:rPr>
          <w:i/>
          <w:color w:val="000000" w:themeColor="text1"/>
          <w:sz w:val="28"/>
          <w:szCs w:val="28"/>
        </w:rPr>
        <w:t>Tham quan triển lãm</w:t>
      </w:r>
      <w:r>
        <w:rPr>
          <w:i/>
          <w:color w:val="000000" w:themeColor="text1"/>
          <w:sz w:val="28"/>
          <w:szCs w:val="28"/>
        </w:rPr>
        <w:t>/</w:t>
      </w:r>
      <w:r w:rsidRPr="00E7286E">
        <w:rPr>
          <w:color w:val="000000" w:themeColor="text1"/>
          <w:sz w:val="28"/>
          <w:szCs w:val="28"/>
        </w:rPr>
        <w:t xml:space="preserve"> </w:t>
      </w:r>
      <w:r w:rsidR="008E3DEE" w:rsidRPr="00E7286E">
        <w:rPr>
          <w:color w:val="000000" w:themeColor="text1"/>
          <w:sz w:val="28"/>
          <w:szCs w:val="28"/>
        </w:rPr>
        <w:t>Tour of Exhibition Booths</w:t>
      </w:r>
    </w:p>
    <w:p w:rsidR="008E3DEE" w:rsidRPr="00E7286E" w:rsidRDefault="00536961" w:rsidP="003909A2">
      <w:pPr>
        <w:spacing w:before="120"/>
        <w:ind w:firstLine="567"/>
        <w:jc w:val="both"/>
        <w:rPr>
          <w:b/>
          <w:sz w:val="28"/>
          <w:szCs w:val="28"/>
        </w:rPr>
      </w:pPr>
      <w:r w:rsidRPr="00E7286E">
        <w:rPr>
          <w:i/>
          <w:color w:val="000000" w:themeColor="text1"/>
          <w:sz w:val="28"/>
          <w:szCs w:val="28"/>
        </w:rPr>
        <w:t>Văn nghệ chào mừng</w:t>
      </w:r>
      <w:r>
        <w:rPr>
          <w:i/>
          <w:color w:val="000000" w:themeColor="text1"/>
          <w:sz w:val="28"/>
          <w:szCs w:val="28"/>
        </w:rPr>
        <w:t>/</w:t>
      </w:r>
      <w:r w:rsidRPr="00E7286E">
        <w:rPr>
          <w:color w:val="000000" w:themeColor="text1"/>
          <w:sz w:val="28"/>
          <w:szCs w:val="28"/>
        </w:rPr>
        <w:t xml:space="preserve"> </w:t>
      </w:r>
      <w:r w:rsidR="008E3DEE" w:rsidRPr="00E7286E">
        <w:rPr>
          <w:color w:val="000000" w:themeColor="text1"/>
          <w:sz w:val="28"/>
          <w:szCs w:val="28"/>
        </w:rPr>
        <w:t xml:space="preserve">Welcome performances </w:t>
      </w:r>
    </w:p>
    <w:p w:rsidR="006332BF" w:rsidRPr="00E7286E" w:rsidRDefault="006332BF" w:rsidP="0010622D">
      <w:pPr>
        <w:pStyle w:val="ListParagraph"/>
        <w:numPr>
          <w:ilvl w:val="0"/>
          <w:numId w:val="8"/>
        </w:numPr>
        <w:spacing w:before="120" w:after="0"/>
        <w:ind w:left="0" w:firstLine="567"/>
        <w:jc w:val="both"/>
        <w:rPr>
          <w:rFonts w:ascii="Times New Roman" w:hAnsi="Times New Roman"/>
          <w:b/>
          <w:sz w:val="28"/>
          <w:szCs w:val="28"/>
          <w:lang w:val="vi-VN"/>
        </w:rPr>
      </w:pPr>
      <w:r w:rsidRPr="00E7286E">
        <w:rPr>
          <w:rFonts w:ascii="Times New Roman" w:hAnsi="Times New Roman"/>
          <w:b/>
          <w:sz w:val="28"/>
          <w:szCs w:val="28"/>
        </w:rPr>
        <w:t xml:space="preserve">Nội dung hội nghị </w:t>
      </w:r>
    </w:p>
    <w:p w:rsidR="003729C4" w:rsidRPr="00E7286E" w:rsidRDefault="003729C4" w:rsidP="0010622D">
      <w:pPr>
        <w:pStyle w:val="ListParagraph"/>
        <w:numPr>
          <w:ilvl w:val="1"/>
          <w:numId w:val="8"/>
        </w:numPr>
        <w:spacing w:before="120" w:after="0"/>
        <w:ind w:left="0" w:firstLine="567"/>
        <w:rPr>
          <w:rFonts w:ascii="Times New Roman" w:hAnsi="Times New Roman"/>
          <w:b/>
          <w:sz w:val="28"/>
          <w:szCs w:val="28"/>
          <w:lang w:val="vi-VN"/>
        </w:rPr>
      </w:pPr>
      <w:r w:rsidRPr="00E7286E">
        <w:rPr>
          <w:rFonts w:ascii="Times New Roman" w:hAnsi="Times New Roman"/>
          <w:b/>
          <w:sz w:val="28"/>
          <w:szCs w:val="28"/>
          <w:lang w:val="vi-VN"/>
        </w:rPr>
        <w:t>Khai mạc</w:t>
      </w:r>
    </w:p>
    <w:p w:rsidR="003729C4" w:rsidRPr="00E7286E" w:rsidRDefault="003729C4" w:rsidP="002F7429">
      <w:pPr>
        <w:pStyle w:val="ListParagraph"/>
        <w:spacing w:before="120" w:after="0"/>
        <w:ind w:left="0" w:firstLine="567"/>
        <w:rPr>
          <w:rFonts w:ascii="Times New Roman" w:hAnsi="Times New Roman"/>
          <w:sz w:val="28"/>
          <w:szCs w:val="28"/>
          <w:lang w:val="vi-VN"/>
        </w:rPr>
      </w:pPr>
      <w:r w:rsidRPr="00E7286E">
        <w:rPr>
          <w:rFonts w:ascii="Times New Roman" w:hAnsi="Times New Roman"/>
          <w:sz w:val="28"/>
          <w:szCs w:val="28"/>
          <w:lang w:val="vi-VN"/>
        </w:rPr>
        <w:t>Giới thiệu đại biểu tham dự Hội nghị</w:t>
      </w:r>
    </w:p>
    <w:p w:rsidR="009600BC" w:rsidRPr="00E7286E" w:rsidRDefault="009600BC" w:rsidP="002F7429">
      <w:pPr>
        <w:pStyle w:val="ListParagraph"/>
        <w:spacing w:before="120" w:after="0"/>
        <w:ind w:left="0" w:firstLine="567"/>
        <w:contextualSpacing w:val="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E7286E">
        <w:rPr>
          <w:rFonts w:ascii="Times New Roman" w:hAnsi="Times New Roman"/>
          <w:bCs/>
          <w:sz w:val="28"/>
          <w:szCs w:val="28"/>
          <w:lang w:val="vi-VN"/>
        </w:rPr>
        <w:t>Báo cáo số lượng CB, CC, VC dự hội nghị.</w:t>
      </w:r>
    </w:p>
    <w:p w:rsidR="009600BC" w:rsidRPr="00E7286E" w:rsidRDefault="009600BC" w:rsidP="002F7429">
      <w:pPr>
        <w:pStyle w:val="ListParagraph"/>
        <w:spacing w:before="120" w:after="0"/>
        <w:ind w:left="0" w:firstLine="567"/>
        <w:contextualSpacing w:val="0"/>
        <w:jc w:val="both"/>
        <w:rPr>
          <w:rFonts w:ascii="Times New Roman" w:hAnsi="Times New Roman"/>
          <w:bCs/>
          <w:sz w:val="28"/>
          <w:szCs w:val="28"/>
          <w:lang w:val="vi-VN"/>
        </w:rPr>
      </w:pPr>
      <w:r w:rsidRPr="00E7286E">
        <w:rPr>
          <w:rFonts w:ascii="Times New Roman" w:hAnsi="Times New Roman"/>
          <w:bCs/>
          <w:sz w:val="28"/>
          <w:szCs w:val="28"/>
          <w:lang w:val="vi-VN"/>
        </w:rPr>
        <w:t>Giới thiệu Đoàn chủ tịch hội nghị.</w:t>
      </w:r>
    </w:p>
    <w:p w:rsidR="009600BC" w:rsidRPr="00E7286E" w:rsidRDefault="009600BC" w:rsidP="002F7429">
      <w:pPr>
        <w:pStyle w:val="ListParagraph"/>
        <w:spacing w:before="120" w:after="0"/>
        <w:ind w:left="0" w:firstLine="567"/>
        <w:contextualSpacing w:val="0"/>
        <w:jc w:val="both"/>
        <w:rPr>
          <w:rFonts w:ascii="Times New Roman" w:hAnsi="Times New Roman"/>
          <w:sz w:val="28"/>
          <w:szCs w:val="28"/>
          <w:lang w:val="vi-VN"/>
        </w:rPr>
      </w:pPr>
      <w:r w:rsidRPr="00E7286E">
        <w:rPr>
          <w:rFonts w:ascii="Times New Roman" w:hAnsi="Times New Roman"/>
          <w:bCs/>
          <w:sz w:val="28"/>
          <w:szCs w:val="28"/>
          <w:lang w:val="vi-VN"/>
        </w:rPr>
        <w:t>Mời Đoàn chủ tịch lên chủ trì hội nghị.</w:t>
      </w:r>
      <w:r w:rsidRPr="00E7286E">
        <w:rPr>
          <w:rFonts w:ascii="Times New Roman" w:hAnsi="Times New Roman"/>
          <w:sz w:val="28"/>
          <w:szCs w:val="28"/>
          <w:lang w:val="vi-VN"/>
        </w:rPr>
        <w:tab/>
      </w:r>
    </w:p>
    <w:p w:rsidR="009600BC" w:rsidRPr="00E7286E" w:rsidRDefault="009600BC" w:rsidP="002F7429">
      <w:pPr>
        <w:spacing w:before="120" w:line="276" w:lineRule="auto"/>
        <w:ind w:firstLine="567"/>
        <w:jc w:val="both"/>
        <w:rPr>
          <w:bCs/>
          <w:sz w:val="28"/>
          <w:szCs w:val="28"/>
          <w:lang w:val="vi-VN"/>
        </w:rPr>
      </w:pPr>
      <w:r w:rsidRPr="00E7286E">
        <w:rPr>
          <w:bCs/>
          <w:sz w:val="28"/>
          <w:szCs w:val="28"/>
          <w:lang w:val="vi-VN"/>
        </w:rPr>
        <w:t>Đoàn chủ tịch cử thư ký hội nghị, Đoàn chủ tịch và thư ký vào vị trí làm việc.</w:t>
      </w:r>
    </w:p>
    <w:p w:rsidR="008E3DEE" w:rsidRPr="00E7286E" w:rsidRDefault="008E3DEE" w:rsidP="002F7429">
      <w:pPr>
        <w:spacing w:before="120"/>
        <w:ind w:firstLine="567"/>
        <w:jc w:val="both"/>
        <w:rPr>
          <w:i/>
          <w:color w:val="000000" w:themeColor="text1"/>
          <w:sz w:val="28"/>
          <w:szCs w:val="28"/>
        </w:rPr>
      </w:pPr>
      <w:r w:rsidRPr="00E7286E">
        <w:rPr>
          <w:i/>
          <w:color w:val="000000" w:themeColor="text1"/>
          <w:sz w:val="28"/>
          <w:szCs w:val="28"/>
        </w:rPr>
        <w:t>Giới thiệu đại biểu tham dự</w:t>
      </w:r>
      <w:r w:rsidR="007E5CBF">
        <w:rPr>
          <w:i/>
          <w:color w:val="000000" w:themeColor="text1"/>
          <w:sz w:val="28"/>
          <w:szCs w:val="28"/>
        </w:rPr>
        <w:t xml:space="preserve">/ </w:t>
      </w:r>
      <w:r w:rsidR="007E5CBF" w:rsidRPr="00E7286E">
        <w:rPr>
          <w:color w:val="000000" w:themeColor="text1"/>
          <w:sz w:val="28"/>
          <w:szCs w:val="28"/>
        </w:rPr>
        <w:t>Introduction of Guests</w:t>
      </w:r>
    </w:p>
    <w:p w:rsidR="008E3DEE" w:rsidRPr="00E7286E" w:rsidRDefault="008E3DEE" w:rsidP="002F7429">
      <w:pPr>
        <w:spacing w:before="120"/>
        <w:ind w:firstLine="567"/>
        <w:jc w:val="both"/>
        <w:rPr>
          <w:i/>
          <w:color w:val="000000" w:themeColor="text1"/>
          <w:sz w:val="28"/>
          <w:szCs w:val="28"/>
        </w:rPr>
      </w:pPr>
      <w:r w:rsidRPr="00E7286E">
        <w:rPr>
          <w:i/>
          <w:color w:val="000000" w:themeColor="text1"/>
          <w:sz w:val="28"/>
          <w:szCs w:val="28"/>
        </w:rPr>
        <w:t>Phát biểu của lãnh đạo</w:t>
      </w:r>
      <w:r w:rsidR="007E5CBF">
        <w:rPr>
          <w:i/>
          <w:color w:val="000000" w:themeColor="text1"/>
          <w:sz w:val="28"/>
          <w:szCs w:val="28"/>
        </w:rPr>
        <w:t xml:space="preserve">/ </w:t>
      </w:r>
      <w:r w:rsidR="007E5CBF" w:rsidRPr="00E7286E">
        <w:rPr>
          <w:color w:val="000000" w:themeColor="text1"/>
          <w:sz w:val="28"/>
          <w:szCs w:val="28"/>
        </w:rPr>
        <w:t xml:space="preserve">Speeches of The Leaders </w:t>
      </w:r>
    </w:p>
    <w:p w:rsidR="007E5CBF" w:rsidRPr="00E7286E" w:rsidRDefault="008E3DEE" w:rsidP="007E5CBF">
      <w:pPr>
        <w:pStyle w:val="ListParagraph"/>
        <w:spacing w:before="120" w:after="0"/>
        <w:ind w:left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7286E">
        <w:rPr>
          <w:rFonts w:ascii="Times New Roman" w:hAnsi="Times New Roman"/>
          <w:i/>
          <w:color w:val="000000" w:themeColor="text1"/>
          <w:sz w:val="28"/>
          <w:szCs w:val="28"/>
        </w:rPr>
        <w:t>Lãnh đạo Tổng cục Giáo dục Nghề nghiệp</w:t>
      </w:r>
      <w:r w:rsidR="007E5CBF">
        <w:rPr>
          <w:rFonts w:ascii="Times New Roman" w:hAnsi="Times New Roman"/>
          <w:i/>
          <w:color w:val="000000" w:themeColor="text1"/>
          <w:sz w:val="28"/>
          <w:szCs w:val="28"/>
        </w:rPr>
        <w:t xml:space="preserve">/ </w:t>
      </w:r>
      <w:r w:rsidR="007E5CBF" w:rsidRPr="00E7286E">
        <w:rPr>
          <w:rFonts w:ascii="Times New Roman" w:hAnsi="Times New Roman"/>
          <w:color w:val="000000" w:themeColor="text1"/>
          <w:sz w:val="28"/>
          <w:szCs w:val="28"/>
        </w:rPr>
        <w:t xml:space="preserve">Leader of </w:t>
      </w:r>
      <w:r w:rsidR="007E5CBF">
        <w:rPr>
          <w:rFonts w:ascii="Times New Roman" w:hAnsi="Times New Roman"/>
          <w:color w:val="000000" w:themeColor="text1"/>
          <w:sz w:val="28"/>
          <w:szCs w:val="28"/>
        </w:rPr>
        <w:t xml:space="preserve">Derectorate of </w:t>
      </w:r>
      <w:r w:rsidR="007E5CBF" w:rsidRPr="00E7286E">
        <w:rPr>
          <w:rFonts w:ascii="Times New Roman" w:hAnsi="Times New Roman"/>
          <w:color w:val="000000" w:themeColor="text1"/>
          <w:sz w:val="28"/>
          <w:szCs w:val="28"/>
        </w:rPr>
        <w:t xml:space="preserve">Vocational Education and Training </w:t>
      </w:r>
    </w:p>
    <w:p w:rsidR="008E3DEE" w:rsidRPr="00E7286E" w:rsidRDefault="008E3DEE" w:rsidP="007E5CBF">
      <w:pPr>
        <w:pStyle w:val="ListParagraph"/>
        <w:spacing w:before="120" w:after="0" w:line="240" w:lineRule="auto"/>
        <w:ind w:left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8E3DEE" w:rsidRPr="00E7286E" w:rsidRDefault="008E3DEE" w:rsidP="002F7429">
      <w:pPr>
        <w:pStyle w:val="ListParagraph"/>
        <w:spacing w:before="120" w:after="0" w:line="240" w:lineRule="auto"/>
        <w:ind w:left="0" w:firstLine="567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E7286E">
        <w:rPr>
          <w:rFonts w:ascii="Times New Roman" w:hAnsi="Times New Roman"/>
          <w:i/>
          <w:color w:val="000000" w:themeColor="text1"/>
          <w:sz w:val="28"/>
          <w:szCs w:val="28"/>
        </w:rPr>
        <w:lastRenderedPageBreak/>
        <w:t>Ông Lê Hoài Nam, Phó Giám đốc Sở Giáo dục và Đào tạo Thành phố Hồ Chí Minh</w:t>
      </w:r>
      <w:r w:rsidR="007E5CBF">
        <w:rPr>
          <w:rFonts w:ascii="Times New Roman" w:hAnsi="Times New Roman"/>
          <w:i/>
          <w:color w:val="000000" w:themeColor="text1"/>
          <w:sz w:val="28"/>
          <w:szCs w:val="28"/>
        </w:rPr>
        <w:t xml:space="preserve">/ </w:t>
      </w:r>
      <w:r w:rsidR="007E5CBF" w:rsidRPr="00E7286E">
        <w:rPr>
          <w:rFonts w:ascii="Times New Roman" w:hAnsi="Times New Roman"/>
          <w:color w:val="000000" w:themeColor="text1"/>
          <w:sz w:val="28"/>
          <w:szCs w:val="28"/>
        </w:rPr>
        <w:t>Mr. Le Hoai Nam, Vice Director of HCMC Department of Education and Training</w:t>
      </w:r>
    </w:p>
    <w:p w:rsidR="008E3DEE" w:rsidRPr="00E7286E" w:rsidRDefault="008E3DEE" w:rsidP="007E5CBF">
      <w:pPr>
        <w:pStyle w:val="ListParagraph"/>
        <w:spacing w:before="120" w:after="0" w:line="240" w:lineRule="auto"/>
        <w:ind w:left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8E3DEE" w:rsidRPr="00E7286E" w:rsidRDefault="008E3DEE" w:rsidP="002F7429">
      <w:pPr>
        <w:pStyle w:val="ListParagraph"/>
        <w:spacing w:before="120" w:after="0" w:line="240" w:lineRule="auto"/>
        <w:ind w:left="0" w:firstLine="567"/>
        <w:jc w:val="both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E7286E">
        <w:rPr>
          <w:rFonts w:ascii="Times New Roman" w:hAnsi="Times New Roman"/>
          <w:i/>
          <w:color w:val="000000" w:themeColor="text1"/>
          <w:sz w:val="28"/>
          <w:szCs w:val="28"/>
        </w:rPr>
        <w:t>Lãnh đạo Sở Khoa học và Công nghệ Thành phố Hồ Chí Minh</w:t>
      </w:r>
      <w:r w:rsidR="007E5CBF">
        <w:rPr>
          <w:rFonts w:ascii="Times New Roman" w:hAnsi="Times New Roman"/>
          <w:i/>
          <w:color w:val="000000" w:themeColor="text1"/>
          <w:sz w:val="28"/>
          <w:szCs w:val="28"/>
        </w:rPr>
        <w:t xml:space="preserve">/ </w:t>
      </w:r>
      <w:r w:rsidR="007E5CBF" w:rsidRPr="00E7286E">
        <w:rPr>
          <w:rFonts w:ascii="Times New Roman" w:hAnsi="Times New Roman"/>
          <w:color w:val="000000" w:themeColor="text1"/>
          <w:sz w:val="28"/>
          <w:szCs w:val="28"/>
        </w:rPr>
        <w:t>Leader of Ho Chi Minh City Department of Science and Technology</w:t>
      </w:r>
    </w:p>
    <w:p w:rsidR="00536961" w:rsidRPr="00E7286E" w:rsidRDefault="008E3DEE" w:rsidP="00536961">
      <w:pPr>
        <w:pStyle w:val="ListParagraph"/>
        <w:spacing w:before="120" w:after="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E7286E">
        <w:rPr>
          <w:rFonts w:ascii="Times New Roman" w:hAnsi="Times New Roman"/>
          <w:i/>
          <w:color w:val="000000" w:themeColor="text1"/>
          <w:sz w:val="28"/>
          <w:szCs w:val="28"/>
        </w:rPr>
        <w:t>Phát biểu chào mừng - Ông Jeffrey Goss, Hiệu phó Trường Đại học Bang Arizona</w:t>
      </w:r>
      <w:r w:rsidR="00536961">
        <w:rPr>
          <w:rFonts w:ascii="Times New Roman" w:hAnsi="Times New Roman"/>
          <w:i/>
          <w:color w:val="000000" w:themeColor="text1"/>
          <w:sz w:val="28"/>
          <w:szCs w:val="28"/>
        </w:rPr>
        <w:t>/</w:t>
      </w:r>
      <w:r w:rsidR="00536961" w:rsidRPr="0053696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36961" w:rsidRPr="00E7286E">
        <w:rPr>
          <w:rFonts w:ascii="Times New Roman" w:hAnsi="Times New Roman"/>
          <w:color w:val="000000" w:themeColor="text1"/>
          <w:sz w:val="28"/>
          <w:szCs w:val="28"/>
        </w:rPr>
        <w:t>Welcome Remarks by Mr. Jeffrey Goss, Associate Vice Provost - Arizona State University</w:t>
      </w:r>
    </w:p>
    <w:p w:rsidR="002B44C4" w:rsidRPr="00E7286E" w:rsidRDefault="008E3DEE" w:rsidP="002F7429">
      <w:pPr>
        <w:pStyle w:val="ListParagraph"/>
        <w:spacing w:before="120" w:after="0"/>
        <w:ind w:left="0" w:firstLine="567"/>
        <w:rPr>
          <w:rFonts w:ascii="Times New Roman" w:hAnsi="Times New Roman"/>
          <w:sz w:val="28"/>
          <w:szCs w:val="28"/>
        </w:rPr>
      </w:pPr>
      <w:r w:rsidRPr="00E7286E">
        <w:rPr>
          <w:rFonts w:ascii="Times New Roman" w:hAnsi="Times New Roman"/>
          <w:i/>
          <w:color w:val="000000" w:themeColor="text1"/>
          <w:sz w:val="28"/>
          <w:szCs w:val="28"/>
        </w:rPr>
        <w:t xml:space="preserve">Báo cáo đề dẫn - Nhà giáo </w:t>
      </w:r>
      <w:r w:rsidRPr="00E7286E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>Ưu tú</w:t>
      </w:r>
      <w:r w:rsidRPr="00E7286E">
        <w:rPr>
          <w:rFonts w:ascii="Times New Roman" w:hAnsi="Times New Roman"/>
          <w:i/>
          <w:color w:val="000000" w:themeColor="text1"/>
          <w:sz w:val="28"/>
          <w:szCs w:val="28"/>
        </w:rPr>
        <w:t xml:space="preserve"> Phạm Hữu Lộc – Hiệu trưởng Trường Cao đẳng Lý Tự Trọng TP. Hồ Chí Minh, Chủ trì Hội nghị</w:t>
      </w:r>
      <w:r w:rsidR="00536961">
        <w:rPr>
          <w:rFonts w:ascii="Times New Roman" w:hAnsi="Times New Roman"/>
          <w:i/>
          <w:color w:val="000000" w:themeColor="text1"/>
          <w:sz w:val="28"/>
          <w:szCs w:val="28"/>
        </w:rPr>
        <w:t xml:space="preserve">/ </w:t>
      </w:r>
      <w:r w:rsidR="00536961" w:rsidRPr="00E7286E">
        <w:rPr>
          <w:rFonts w:ascii="Times New Roman" w:hAnsi="Times New Roman"/>
          <w:color w:val="000000" w:themeColor="text1"/>
          <w:sz w:val="28"/>
          <w:szCs w:val="28"/>
        </w:rPr>
        <w:t>Opening Message  by</w:t>
      </w:r>
      <w:r w:rsidR="00536961" w:rsidRPr="00E7286E">
        <w:rPr>
          <w:rFonts w:ascii="Times New Roman" w:hAnsi="Times New Roman"/>
          <w:i/>
          <w:color w:val="000000" w:themeColor="text1"/>
          <w:sz w:val="28"/>
          <w:szCs w:val="28"/>
        </w:rPr>
        <w:t xml:space="preserve"> Meritorious</w:t>
      </w:r>
      <w:r w:rsidR="00536961" w:rsidRPr="00E7286E">
        <w:rPr>
          <w:rFonts w:ascii="Times New Roman" w:hAnsi="Times New Roman"/>
          <w:color w:val="000000" w:themeColor="text1"/>
          <w:sz w:val="28"/>
          <w:szCs w:val="28"/>
        </w:rPr>
        <w:t xml:space="preserve"> Teacher Pham Huu Loc, Rector of Ly Tu Trong College – Conference Chairman</w:t>
      </w:r>
    </w:p>
    <w:p w:rsidR="003729C4" w:rsidRPr="00E7286E" w:rsidRDefault="003729C4" w:rsidP="002F7429">
      <w:pPr>
        <w:pStyle w:val="ListParagraph"/>
        <w:numPr>
          <w:ilvl w:val="1"/>
          <w:numId w:val="8"/>
        </w:numPr>
        <w:spacing w:before="120" w:after="0"/>
        <w:ind w:left="0" w:firstLine="567"/>
        <w:rPr>
          <w:rFonts w:ascii="Times New Roman" w:hAnsi="Times New Roman"/>
          <w:b/>
          <w:sz w:val="28"/>
          <w:szCs w:val="28"/>
          <w:lang w:val="vi-VN"/>
        </w:rPr>
      </w:pPr>
      <w:r w:rsidRPr="00E7286E">
        <w:rPr>
          <w:rFonts w:ascii="Times New Roman" w:hAnsi="Times New Roman"/>
          <w:b/>
          <w:sz w:val="28"/>
          <w:szCs w:val="28"/>
        </w:rPr>
        <w:t>Thuyết trình</w:t>
      </w:r>
    </w:p>
    <w:p w:rsidR="003729C4" w:rsidRPr="00E7286E" w:rsidRDefault="003729C4" w:rsidP="002F7429">
      <w:pPr>
        <w:pStyle w:val="ListParagraph"/>
        <w:numPr>
          <w:ilvl w:val="2"/>
          <w:numId w:val="8"/>
        </w:numPr>
        <w:spacing w:before="120" w:after="0"/>
        <w:ind w:left="0" w:firstLine="567"/>
        <w:rPr>
          <w:rFonts w:ascii="Times New Roman" w:hAnsi="Times New Roman"/>
          <w:b/>
          <w:sz w:val="28"/>
          <w:szCs w:val="28"/>
        </w:rPr>
      </w:pPr>
      <w:r w:rsidRPr="00E7286E">
        <w:rPr>
          <w:rFonts w:ascii="Times New Roman" w:hAnsi="Times New Roman"/>
          <w:b/>
          <w:sz w:val="28"/>
          <w:szCs w:val="28"/>
        </w:rPr>
        <w:t>Bài thuyết trình 1</w:t>
      </w:r>
    </w:p>
    <w:p w:rsidR="00536961" w:rsidRPr="00E7286E" w:rsidRDefault="00536961" w:rsidP="00536961">
      <w:pPr>
        <w:pStyle w:val="ListParagraph"/>
        <w:spacing w:before="120" w:after="0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E7286E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Bài thuyết trình 1: Xây dựng trường học thông minh thông qua đối tác công tư - </w:t>
      </w:r>
      <w:r w:rsidRPr="00E7286E">
        <w:rPr>
          <w:rFonts w:ascii="Times New Roman" w:hAnsi="Times New Roman"/>
          <w:i/>
          <w:color w:val="000000" w:themeColor="text1"/>
          <w:sz w:val="28"/>
          <w:szCs w:val="28"/>
        </w:rPr>
        <w:t>Ông John Rome, Phó Giám đốc Truyền thông và xử lý dữ liệu, Trường Đại học bang Arizona</w:t>
      </w:r>
    </w:p>
    <w:p w:rsidR="008E3DEE" w:rsidRPr="00E7286E" w:rsidRDefault="008E3DEE" w:rsidP="002F7429">
      <w:pPr>
        <w:spacing w:before="120"/>
        <w:ind w:firstLine="567"/>
        <w:rPr>
          <w:color w:val="000000" w:themeColor="text1"/>
          <w:sz w:val="28"/>
          <w:szCs w:val="28"/>
        </w:rPr>
      </w:pPr>
      <w:r w:rsidRPr="00E7286E">
        <w:rPr>
          <w:b/>
          <w:color w:val="000000" w:themeColor="text1"/>
          <w:sz w:val="28"/>
          <w:szCs w:val="28"/>
        </w:rPr>
        <w:t>1st</w:t>
      </w:r>
      <w:r w:rsidRPr="00E7286E">
        <w:rPr>
          <w:b/>
          <w:color w:val="000000" w:themeColor="text1"/>
          <w:sz w:val="28"/>
          <w:szCs w:val="28"/>
        </w:rPr>
        <w:t xml:space="preserve"> Presentation: </w:t>
      </w:r>
      <w:r w:rsidRPr="00E7286E">
        <w:rPr>
          <w:b/>
          <w:color w:val="000000" w:themeColor="text1"/>
          <w:sz w:val="28"/>
          <w:szCs w:val="28"/>
          <w:lang w:val="vi-VN"/>
        </w:rPr>
        <w:t>B</w:t>
      </w:r>
      <w:r w:rsidRPr="00E7286E">
        <w:rPr>
          <w:b/>
          <w:color w:val="000000" w:themeColor="text1"/>
          <w:sz w:val="28"/>
          <w:szCs w:val="28"/>
        </w:rPr>
        <w:t>uilding the smart connected campus through public-private partnerships</w:t>
      </w:r>
      <w:r w:rsidRPr="00E7286E">
        <w:rPr>
          <w:b/>
          <w:color w:val="000000" w:themeColor="text1"/>
          <w:sz w:val="28"/>
          <w:szCs w:val="28"/>
          <w:shd w:val="clear" w:color="auto" w:fill="FFFFFF"/>
        </w:rPr>
        <w:t> </w:t>
      </w:r>
      <w:r w:rsidRPr="00E7286E">
        <w:rPr>
          <w:color w:val="000000" w:themeColor="text1"/>
          <w:sz w:val="28"/>
          <w:szCs w:val="28"/>
          <w:shd w:val="clear" w:color="auto" w:fill="FFFFFF"/>
        </w:rPr>
        <w:t xml:space="preserve">by </w:t>
      </w:r>
      <w:r w:rsidRPr="00E7286E">
        <w:rPr>
          <w:color w:val="000000" w:themeColor="text1"/>
          <w:sz w:val="28"/>
          <w:szCs w:val="28"/>
        </w:rPr>
        <w:t xml:space="preserve">Mr. John Rome, </w:t>
      </w:r>
      <w:r w:rsidRPr="00E7286E">
        <w:rPr>
          <w:i/>
          <w:sz w:val="28"/>
          <w:szCs w:val="28"/>
        </w:rPr>
        <w:t>Deputy Chief Information Officer, Data Stewardship, Augmented Analytics</w:t>
      </w:r>
      <w:r w:rsidRPr="00E7286E">
        <w:rPr>
          <w:color w:val="000000" w:themeColor="text1"/>
          <w:sz w:val="28"/>
          <w:szCs w:val="28"/>
        </w:rPr>
        <w:t xml:space="preserve"> , </w:t>
      </w:r>
      <w:r w:rsidRPr="00E7286E">
        <w:rPr>
          <w:color w:val="000000" w:themeColor="text1"/>
          <w:sz w:val="28"/>
          <w:szCs w:val="28"/>
        </w:rPr>
        <w:t>Arizona State University</w:t>
      </w:r>
    </w:p>
    <w:p w:rsidR="003729C4" w:rsidRPr="00E7286E" w:rsidRDefault="003729C4" w:rsidP="002F7429">
      <w:pPr>
        <w:pStyle w:val="ListParagraph"/>
        <w:numPr>
          <w:ilvl w:val="2"/>
          <w:numId w:val="8"/>
        </w:numPr>
        <w:spacing w:before="120" w:after="0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E7286E">
        <w:rPr>
          <w:rFonts w:ascii="Times New Roman" w:hAnsi="Times New Roman"/>
          <w:b/>
          <w:sz w:val="28"/>
          <w:szCs w:val="28"/>
        </w:rPr>
        <w:t>Bài thuyết trình 2</w:t>
      </w:r>
    </w:p>
    <w:p w:rsidR="008E3DEE" w:rsidRPr="00E7286E" w:rsidRDefault="008E3DEE" w:rsidP="002F7429">
      <w:pPr>
        <w:pStyle w:val="ListParagraph"/>
        <w:spacing w:before="120" w:after="0"/>
        <w:ind w:left="0" w:firstLine="567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E7286E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Bài thuyết trình 2: Dạy học với thực tế tăng cường và thực tế ảo trong thế kỷ 21 - </w:t>
      </w:r>
      <w:r w:rsidRPr="00E7286E">
        <w:rPr>
          <w:rFonts w:ascii="Times New Roman" w:hAnsi="Times New Roman"/>
          <w:i/>
          <w:color w:val="000000" w:themeColor="text1"/>
          <w:sz w:val="28"/>
          <w:szCs w:val="28"/>
        </w:rPr>
        <w:t>TS. Jolanda Tromp, Giám đốc Trung tâm Mô phỏng, Đại học Duy Tân, Đà Nẵng</w:t>
      </w:r>
    </w:p>
    <w:p w:rsidR="00536961" w:rsidRDefault="00536961" w:rsidP="002F7429">
      <w:pPr>
        <w:spacing w:before="120" w:line="276" w:lineRule="auto"/>
        <w:ind w:firstLine="567"/>
        <w:jc w:val="both"/>
        <w:rPr>
          <w:i/>
          <w:sz w:val="28"/>
          <w:szCs w:val="28"/>
        </w:rPr>
      </w:pPr>
      <w:r w:rsidRPr="00E7286E">
        <w:rPr>
          <w:b/>
          <w:color w:val="000000" w:themeColor="text1"/>
          <w:sz w:val="28"/>
          <w:szCs w:val="28"/>
        </w:rPr>
        <w:t>2nd Presentation: Teaching with augmented and virtual reality in the 21</w:t>
      </w:r>
      <w:r w:rsidRPr="00E7286E">
        <w:rPr>
          <w:b/>
          <w:color w:val="000000" w:themeColor="text1"/>
          <w:sz w:val="28"/>
          <w:szCs w:val="28"/>
          <w:vertAlign w:val="superscript"/>
        </w:rPr>
        <w:t>st</w:t>
      </w:r>
      <w:r w:rsidRPr="00E7286E">
        <w:rPr>
          <w:b/>
          <w:color w:val="000000" w:themeColor="text1"/>
          <w:sz w:val="28"/>
          <w:szCs w:val="28"/>
        </w:rPr>
        <w:t xml:space="preserve"> century </w:t>
      </w:r>
      <w:r w:rsidRPr="00E7286E">
        <w:rPr>
          <w:color w:val="000000" w:themeColor="text1"/>
          <w:sz w:val="28"/>
          <w:szCs w:val="28"/>
        </w:rPr>
        <w:t>by</w:t>
      </w:r>
      <w:r w:rsidRPr="00E7286E">
        <w:rPr>
          <w:b/>
          <w:color w:val="000000" w:themeColor="text1"/>
          <w:sz w:val="28"/>
          <w:szCs w:val="28"/>
        </w:rPr>
        <w:t xml:space="preserve"> </w:t>
      </w:r>
      <w:r w:rsidRPr="00E7286E">
        <w:rPr>
          <w:color w:val="000000" w:themeColor="text1"/>
          <w:sz w:val="28"/>
          <w:szCs w:val="28"/>
        </w:rPr>
        <w:t>Dr. Jolana Tromp, Director of the Center for Visualization and Simulation, Duy Tan University, Da Nang</w:t>
      </w:r>
    </w:p>
    <w:p w:rsidR="00836E5C" w:rsidRPr="00E7286E" w:rsidRDefault="008E3DEE" w:rsidP="002F7429">
      <w:pPr>
        <w:spacing w:before="120" w:line="276" w:lineRule="auto"/>
        <w:ind w:firstLine="567"/>
        <w:jc w:val="both"/>
        <w:rPr>
          <w:i/>
          <w:sz w:val="28"/>
          <w:szCs w:val="28"/>
        </w:rPr>
      </w:pPr>
      <w:r w:rsidRPr="00E7286E">
        <w:rPr>
          <w:i/>
          <w:sz w:val="28"/>
          <w:szCs w:val="28"/>
        </w:rPr>
        <w:t xml:space="preserve">She </w:t>
      </w:r>
      <w:r w:rsidR="00314187" w:rsidRPr="00E7286E">
        <w:rPr>
          <w:i/>
          <w:sz w:val="28"/>
          <w:szCs w:val="28"/>
        </w:rPr>
        <w:t>worked at the University of Amsterdam, Holland, The University of Nottingham, UK, the State University of New York, USA, Motorola</w:t>
      </w:r>
    </w:p>
    <w:p w:rsidR="003729C4" w:rsidRPr="00E7286E" w:rsidRDefault="003729C4" w:rsidP="002F7429">
      <w:pPr>
        <w:pStyle w:val="ListParagraph"/>
        <w:numPr>
          <w:ilvl w:val="2"/>
          <w:numId w:val="8"/>
        </w:numPr>
        <w:spacing w:before="120" w:after="0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E7286E">
        <w:rPr>
          <w:rFonts w:ascii="Times New Roman" w:hAnsi="Times New Roman"/>
          <w:b/>
          <w:sz w:val="28"/>
          <w:szCs w:val="28"/>
        </w:rPr>
        <w:t>Bài thuyết trình 3</w:t>
      </w:r>
    </w:p>
    <w:p w:rsidR="008E3DEE" w:rsidRPr="00E7286E" w:rsidRDefault="008E3DEE" w:rsidP="002F7429">
      <w:pPr>
        <w:pStyle w:val="ListParagraph"/>
        <w:spacing w:before="120" w:after="0"/>
        <w:ind w:left="0" w:firstLine="567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E7286E">
        <w:rPr>
          <w:rFonts w:ascii="Times New Roman" w:hAnsi="Times New Roman"/>
          <w:b/>
          <w:i/>
          <w:color w:val="000000" w:themeColor="text1"/>
          <w:sz w:val="28"/>
          <w:szCs w:val="28"/>
        </w:rPr>
        <w:t>Bài thuyết trình 3: Trí tuệ nhân tạo nâng tầm trải nghiệm di chuyển trong tòa nhà</w:t>
      </w:r>
      <w:r w:rsidRPr="00E7286E">
        <w:rPr>
          <w:rFonts w:ascii="Times New Roman" w:hAnsi="Times New Roman"/>
          <w:i/>
          <w:color w:val="000000" w:themeColor="text1"/>
          <w:sz w:val="28"/>
          <w:szCs w:val="28"/>
        </w:rPr>
        <w:t xml:space="preserve"> - Ông Degeling Bas, Tổng Giám đốc KONE Việt Nam</w:t>
      </w:r>
    </w:p>
    <w:p w:rsidR="00536961" w:rsidRPr="00E7286E" w:rsidRDefault="00536961" w:rsidP="00536961">
      <w:pPr>
        <w:spacing w:before="120"/>
        <w:ind w:firstLine="567"/>
        <w:rPr>
          <w:color w:val="000000" w:themeColor="text1"/>
          <w:sz w:val="28"/>
          <w:szCs w:val="28"/>
        </w:rPr>
      </w:pPr>
      <w:r w:rsidRPr="00E7286E">
        <w:rPr>
          <w:b/>
          <w:color w:val="000000" w:themeColor="text1"/>
          <w:sz w:val="28"/>
          <w:szCs w:val="28"/>
        </w:rPr>
        <w:lastRenderedPageBreak/>
        <w:t xml:space="preserve">3rd Presentation: How artificial intelligence enables the best People Flow experience in buildings </w:t>
      </w:r>
      <w:r w:rsidRPr="00E7286E">
        <w:rPr>
          <w:color w:val="000000" w:themeColor="text1"/>
          <w:sz w:val="28"/>
          <w:szCs w:val="28"/>
        </w:rPr>
        <w:t>by</w:t>
      </w:r>
      <w:r w:rsidRPr="00E7286E">
        <w:rPr>
          <w:b/>
          <w:color w:val="000000" w:themeColor="text1"/>
          <w:sz w:val="28"/>
          <w:szCs w:val="28"/>
        </w:rPr>
        <w:t xml:space="preserve"> </w:t>
      </w:r>
      <w:r w:rsidRPr="00E7286E">
        <w:rPr>
          <w:color w:val="000000" w:themeColor="text1"/>
          <w:sz w:val="28"/>
          <w:szCs w:val="28"/>
        </w:rPr>
        <w:t>Mr. Degeling Bas, KONE Vietnam Managing Director</w:t>
      </w:r>
    </w:p>
    <w:p w:rsidR="008E3DEE" w:rsidRPr="00E7286E" w:rsidRDefault="00536961" w:rsidP="002F7429">
      <w:pPr>
        <w:spacing w:before="120"/>
        <w:ind w:firstLine="567"/>
        <w:rPr>
          <w:color w:val="000000" w:themeColor="text1"/>
          <w:sz w:val="28"/>
          <w:szCs w:val="28"/>
        </w:rPr>
      </w:pPr>
      <w:r w:rsidRPr="00E7286E">
        <w:rPr>
          <w:i/>
          <w:color w:val="000000" w:themeColor="text1"/>
          <w:sz w:val="28"/>
          <w:szCs w:val="28"/>
        </w:rPr>
        <w:t>Chụp hình lưu niệm</w:t>
      </w:r>
      <w:r>
        <w:rPr>
          <w:i/>
          <w:color w:val="000000" w:themeColor="text1"/>
          <w:sz w:val="28"/>
          <w:szCs w:val="28"/>
        </w:rPr>
        <w:t>/</w:t>
      </w:r>
      <w:r w:rsidRPr="00E7286E">
        <w:rPr>
          <w:color w:val="000000" w:themeColor="text1"/>
          <w:sz w:val="28"/>
          <w:szCs w:val="28"/>
        </w:rPr>
        <w:t xml:space="preserve"> </w:t>
      </w:r>
      <w:r w:rsidR="008E3DEE" w:rsidRPr="00E7286E">
        <w:rPr>
          <w:color w:val="000000" w:themeColor="text1"/>
          <w:sz w:val="28"/>
          <w:szCs w:val="28"/>
        </w:rPr>
        <w:t>Group photo</w:t>
      </w:r>
    </w:p>
    <w:p w:rsidR="008E3DEE" w:rsidRPr="00E7286E" w:rsidRDefault="003909A2" w:rsidP="002F7429">
      <w:pPr>
        <w:spacing w:before="120"/>
        <w:ind w:firstLine="567"/>
        <w:rPr>
          <w:i/>
          <w:color w:val="000000" w:themeColor="text1"/>
          <w:sz w:val="28"/>
          <w:szCs w:val="28"/>
        </w:rPr>
      </w:pPr>
      <w:r w:rsidRPr="00E7286E">
        <w:rPr>
          <w:i/>
          <w:color w:val="000000" w:themeColor="text1"/>
          <w:sz w:val="28"/>
          <w:szCs w:val="28"/>
        </w:rPr>
        <w:t>Tham quan triển lãm</w:t>
      </w:r>
      <w:r>
        <w:rPr>
          <w:i/>
          <w:color w:val="000000" w:themeColor="text1"/>
          <w:sz w:val="28"/>
          <w:szCs w:val="28"/>
        </w:rPr>
        <w:t>.</w:t>
      </w:r>
      <w:r w:rsidRPr="00E7286E">
        <w:rPr>
          <w:color w:val="000000" w:themeColor="text1"/>
          <w:sz w:val="28"/>
          <w:szCs w:val="28"/>
        </w:rPr>
        <w:t xml:space="preserve"> </w:t>
      </w:r>
      <w:r w:rsidR="008E3DEE" w:rsidRPr="00E7286E">
        <w:rPr>
          <w:color w:val="000000" w:themeColor="text1"/>
          <w:sz w:val="28"/>
          <w:szCs w:val="28"/>
        </w:rPr>
        <w:t xml:space="preserve">Tour of Exhibition Booths </w:t>
      </w:r>
    </w:p>
    <w:p w:rsidR="003729C4" w:rsidRPr="00E7286E" w:rsidRDefault="003729C4" w:rsidP="002F7429">
      <w:pPr>
        <w:pStyle w:val="ListParagraph"/>
        <w:numPr>
          <w:ilvl w:val="0"/>
          <w:numId w:val="8"/>
        </w:numPr>
        <w:spacing w:before="120" w:after="0"/>
        <w:ind w:left="0" w:firstLine="567"/>
        <w:rPr>
          <w:rFonts w:ascii="Times New Roman" w:hAnsi="Times New Roman"/>
          <w:b/>
          <w:sz w:val="28"/>
          <w:szCs w:val="28"/>
          <w:lang w:val="vi-VN"/>
        </w:rPr>
      </w:pPr>
      <w:r w:rsidRPr="00E7286E">
        <w:rPr>
          <w:rFonts w:ascii="Times New Roman" w:hAnsi="Times New Roman"/>
          <w:b/>
          <w:sz w:val="28"/>
          <w:szCs w:val="28"/>
        </w:rPr>
        <w:t>Tọa đàm</w:t>
      </w:r>
    </w:p>
    <w:p w:rsidR="003909A2" w:rsidRPr="003909A2" w:rsidRDefault="003909A2" w:rsidP="003909A2">
      <w:pPr>
        <w:spacing w:before="120"/>
        <w:ind w:firstLine="567"/>
        <w:rPr>
          <w:b/>
          <w:i/>
          <w:color w:val="000000" w:themeColor="text1"/>
          <w:sz w:val="28"/>
          <w:szCs w:val="28"/>
          <w:lang w:val="vi-VN"/>
        </w:rPr>
      </w:pPr>
      <w:r w:rsidRPr="003909A2">
        <w:rPr>
          <w:b/>
          <w:i/>
          <w:color w:val="000000" w:themeColor="text1"/>
          <w:sz w:val="28"/>
          <w:szCs w:val="28"/>
          <w:lang w:val="vi-VN"/>
        </w:rPr>
        <w:t>Tọa đàm: Giải pháp xây dựng nhà trường thông minh trong bối cảnh Cách mạng Công nghiệp 4.0</w:t>
      </w:r>
    </w:p>
    <w:p w:rsidR="008E3DEE" w:rsidRPr="00E7286E" w:rsidRDefault="008E3DEE" w:rsidP="002F7429">
      <w:pPr>
        <w:spacing w:before="120"/>
        <w:ind w:firstLine="567"/>
        <w:rPr>
          <w:b/>
          <w:color w:val="000000" w:themeColor="text1"/>
          <w:sz w:val="28"/>
          <w:szCs w:val="28"/>
        </w:rPr>
      </w:pPr>
      <w:r w:rsidRPr="00E7286E">
        <w:rPr>
          <w:b/>
          <w:color w:val="000000" w:themeColor="text1"/>
          <w:sz w:val="28"/>
          <w:szCs w:val="28"/>
        </w:rPr>
        <w:t>P</w:t>
      </w:r>
      <w:r w:rsidR="003909A2" w:rsidRPr="00E7286E">
        <w:rPr>
          <w:b/>
          <w:color w:val="000000" w:themeColor="text1"/>
          <w:sz w:val="28"/>
          <w:szCs w:val="28"/>
        </w:rPr>
        <w:t>anel discussion: solutions for building smart schools in the context of industrial revolution 4.0</w:t>
      </w:r>
    </w:p>
    <w:p w:rsidR="003909A2" w:rsidRDefault="003909A2" w:rsidP="002F7429">
      <w:pPr>
        <w:spacing w:before="120"/>
        <w:ind w:firstLine="567"/>
        <w:rPr>
          <w:rFonts w:eastAsia="Calibri"/>
          <w:color w:val="000000" w:themeColor="text1"/>
          <w:sz w:val="28"/>
          <w:szCs w:val="28"/>
        </w:rPr>
      </w:pPr>
      <w:r w:rsidRPr="00E7286E">
        <w:rPr>
          <w:i/>
          <w:color w:val="000000" w:themeColor="text1"/>
          <w:sz w:val="28"/>
          <w:szCs w:val="28"/>
        </w:rPr>
        <w:t>Điều hành: Ông Deren Temel, Quản lý chương trình dự án ứng dụng và không gian sáng tạo, ASU</w:t>
      </w:r>
      <w:r w:rsidRPr="00E7286E">
        <w:rPr>
          <w:rFonts w:eastAsia="Calibri"/>
          <w:color w:val="000000" w:themeColor="text1"/>
          <w:sz w:val="28"/>
          <w:szCs w:val="28"/>
        </w:rPr>
        <w:t xml:space="preserve"> </w:t>
      </w:r>
    </w:p>
    <w:p w:rsidR="008E3DEE" w:rsidRPr="00E7286E" w:rsidRDefault="008E3DEE" w:rsidP="002F7429">
      <w:pPr>
        <w:spacing w:before="120"/>
        <w:ind w:firstLine="567"/>
        <w:rPr>
          <w:color w:val="000000" w:themeColor="text1"/>
          <w:sz w:val="28"/>
          <w:szCs w:val="28"/>
        </w:rPr>
      </w:pPr>
      <w:r w:rsidRPr="00E7286E">
        <w:rPr>
          <w:rFonts w:eastAsia="Calibri"/>
          <w:color w:val="000000" w:themeColor="text1"/>
          <w:sz w:val="28"/>
          <w:szCs w:val="28"/>
        </w:rPr>
        <w:t xml:space="preserve">Moderator: </w:t>
      </w:r>
      <w:r w:rsidRPr="00E7286E">
        <w:rPr>
          <w:color w:val="000000" w:themeColor="text1"/>
          <w:sz w:val="28"/>
          <w:szCs w:val="28"/>
        </w:rPr>
        <w:t>Mr. Deren Temel, Program Manager for Maker Innovation &amp; Applied Projects, ASU</w:t>
      </w:r>
    </w:p>
    <w:p w:rsidR="008E3DEE" w:rsidRPr="00E7286E" w:rsidRDefault="008E3DEE" w:rsidP="002F7429">
      <w:pPr>
        <w:spacing w:before="120"/>
        <w:ind w:firstLine="567"/>
        <w:rPr>
          <w:i/>
          <w:color w:val="000000" w:themeColor="text1"/>
          <w:sz w:val="28"/>
          <w:szCs w:val="28"/>
          <w:lang w:val="vi-VN"/>
        </w:rPr>
      </w:pPr>
    </w:p>
    <w:p w:rsidR="008E3DEE" w:rsidRPr="00B70D5E" w:rsidRDefault="008E3DEE" w:rsidP="00B70D5E">
      <w:pPr>
        <w:pStyle w:val="ListParagraph"/>
        <w:numPr>
          <w:ilvl w:val="1"/>
          <w:numId w:val="8"/>
        </w:numPr>
        <w:spacing w:before="12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70D5E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Giải pháp EcoStruxture cho tòa nhà thông minh </w:t>
      </w:r>
      <w:r w:rsidRPr="00B70D5E">
        <w:rPr>
          <w:rFonts w:ascii="Times New Roman" w:hAnsi="Times New Roman"/>
          <w:i/>
          <w:color w:val="000000" w:themeColor="text1"/>
          <w:sz w:val="28"/>
          <w:szCs w:val="28"/>
        </w:rPr>
        <w:t>-</w:t>
      </w:r>
      <w:r w:rsidRPr="00B70D5E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 </w:t>
      </w:r>
      <w:r w:rsidRPr="00B70D5E">
        <w:rPr>
          <w:rFonts w:ascii="Times New Roman" w:hAnsi="Times New Roman"/>
          <w:i/>
          <w:color w:val="000000" w:themeColor="text1"/>
          <w:sz w:val="28"/>
          <w:szCs w:val="28"/>
        </w:rPr>
        <w:t>Bà Felicitas Huong Friedrich, Quản lý cấp cao Schneider Electric VN về Truyền thông Xã hội và Giáo dục</w:t>
      </w:r>
      <w:r w:rsidR="00B70D5E" w:rsidRPr="00B70D5E">
        <w:rPr>
          <w:rFonts w:ascii="Times New Roman" w:hAnsi="Times New Roman"/>
          <w:i/>
          <w:color w:val="000000" w:themeColor="text1"/>
          <w:sz w:val="28"/>
          <w:szCs w:val="28"/>
        </w:rPr>
        <w:t>.</w:t>
      </w:r>
    </w:p>
    <w:p w:rsidR="00B70D5E" w:rsidRPr="00E7286E" w:rsidRDefault="00B70D5E" w:rsidP="002F7429">
      <w:pPr>
        <w:pStyle w:val="ListParagraph"/>
        <w:spacing w:before="120" w:after="0" w:line="240" w:lineRule="auto"/>
        <w:ind w:left="0" w:firstLine="567"/>
        <w:rPr>
          <w:rFonts w:ascii="Times New Roman" w:hAnsi="Times New Roman"/>
          <w:color w:val="000000" w:themeColor="text1"/>
          <w:sz w:val="28"/>
          <w:szCs w:val="28"/>
        </w:rPr>
      </w:pPr>
      <w:r w:rsidRPr="00E7286E">
        <w:rPr>
          <w:rFonts w:ascii="Times New Roman" w:hAnsi="Times New Roman"/>
          <w:b/>
          <w:color w:val="000000" w:themeColor="text1"/>
          <w:sz w:val="28"/>
          <w:szCs w:val="28"/>
        </w:rPr>
        <w:t>EcoStruxture Solution for Smart Buildings</w:t>
      </w:r>
      <w:r w:rsidRPr="00E7286E">
        <w:rPr>
          <w:rFonts w:ascii="Times New Roman" w:hAnsi="Times New Roman"/>
          <w:color w:val="000000" w:themeColor="text1"/>
          <w:sz w:val="28"/>
          <w:szCs w:val="28"/>
        </w:rPr>
        <w:t xml:space="preserve"> by Ms. Felicitas Huong Friedrich, CSR Delegate &amp; Education Manager, Schneider Electric Vietnam</w:t>
      </w:r>
    </w:p>
    <w:p w:rsidR="008E3DEE" w:rsidRPr="00E7286E" w:rsidRDefault="00B70D5E" w:rsidP="00B70D5E">
      <w:pPr>
        <w:pStyle w:val="ListParagraph"/>
        <w:numPr>
          <w:ilvl w:val="1"/>
          <w:numId w:val="8"/>
        </w:numPr>
        <w:spacing w:before="120" w:after="0" w:line="240" w:lineRule="auto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E7286E">
        <w:rPr>
          <w:rFonts w:ascii="Times New Roman" w:hAnsi="Times New Roman"/>
          <w:b/>
          <w:i/>
          <w:color w:val="000000" w:themeColor="text1"/>
          <w:sz w:val="28"/>
          <w:szCs w:val="28"/>
          <w:lang w:val="vi-VN"/>
        </w:rPr>
        <w:t xml:space="preserve">Xu hướng tích hợp công nghệ vào môi trường giáo dục </w:t>
      </w:r>
      <w:r w:rsidRPr="00E7286E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- </w:t>
      </w:r>
      <w:r w:rsidRPr="00E7286E">
        <w:rPr>
          <w:rFonts w:ascii="Times New Roman" w:hAnsi="Times New Roman"/>
          <w:i/>
          <w:color w:val="000000" w:themeColor="text1"/>
          <w:sz w:val="28"/>
          <w:szCs w:val="28"/>
        </w:rPr>
        <w:t>Ông Erik Tanuwidjaja, Giám đốc Marketing, SAMSUNG Vina Electronics</w:t>
      </w:r>
      <w:r w:rsidRPr="00E7286E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8E3DEE" w:rsidRPr="00E7286E">
        <w:rPr>
          <w:rFonts w:ascii="Times New Roman" w:hAnsi="Times New Roman"/>
          <w:b/>
          <w:color w:val="000000" w:themeColor="text1"/>
          <w:sz w:val="28"/>
          <w:szCs w:val="28"/>
        </w:rPr>
        <w:t>Intergrating</w:t>
      </w:r>
      <w:r w:rsidR="008E3DEE" w:rsidRPr="00E7286E">
        <w:rPr>
          <w:rFonts w:ascii="Times New Roman" w:hAnsi="Times New Roman"/>
          <w:b/>
          <w:color w:val="000000" w:themeColor="text1"/>
          <w:sz w:val="28"/>
          <w:szCs w:val="28"/>
          <w:lang w:val="vi-VN"/>
        </w:rPr>
        <w:t xml:space="preserve"> Display Technology in Education</w:t>
      </w:r>
      <w:r w:rsidR="008E3DEE" w:rsidRPr="00E7286E">
        <w:rPr>
          <w:rFonts w:ascii="Times New Roman" w:hAnsi="Times New Roman"/>
          <w:color w:val="000000" w:themeColor="text1"/>
          <w:sz w:val="28"/>
          <w:szCs w:val="28"/>
        </w:rPr>
        <w:t xml:space="preserve"> by Mr. Erik Tanuwidjaja, Marketing Director, SAMSUNG Vina Electronics</w:t>
      </w:r>
      <w:r w:rsidR="008E3DEE" w:rsidRPr="00E7286E">
        <w:rPr>
          <w:rFonts w:ascii="Times New Roman" w:hAnsi="Times New Roman"/>
          <w:color w:val="000000" w:themeColor="text1"/>
          <w:sz w:val="28"/>
          <w:szCs w:val="28"/>
        </w:rPr>
        <w:br/>
      </w:r>
    </w:p>
    <w:p w:rsidR="00B70D5E" w:rsidRPr="00B70D5E" w:rsidRDefault="00B70D5E" w:rsidP="00B70D5E">
      <w:pPr>
        <w:pStyle w:val="ListParagraph"/>
        <w:numPr>
          <w:ilvl w:val="1"/>
          <w:numId w:val="8"/>
        </w:numPr>
        <w:spacing w:before="120"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E7286E">
        <w:rPr>
          <w:rFonts w:ascii="Times New Roman" w:hAnsi="Times New Roman"/>
          <w:b/>
          <w:i/>
          <w:color w:val="000000" w:themeColor="text1"/>
          <w:sz w:val="28"/>
          <w:szCs w:val="28"/>
        </w:rPr>
        <w:t>Các hệ thống an ninh của Bosch cho giải pháp tr</w:t>
      </w:r>
      <w:r w:rsidRPr="00E7286E">
        <w:rPr>
          <w:rFonts w:ascii="Times New Roman" w:hAnsi="Times New Roman"/>
          <w:b/>
          <w:i/>
          <w:color w:val="000000" w:themeColor="text1"/>
          <w:sz w:val="28"/>
          <w:szCs w:val="28"/>
          <w:lang w:val="vi-VN"/>
        </w:rPr>
        <w:t>ư</w:t>
      </w:r>
      <w:r w:rsidRPr="00E7286E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ờng học thông minh - </w:t>
      </w:r>
      <w:r w:rsidRPr="00E7286E">
        <w:rPr>
          <w:rFonts w:ascii="Times New Roman" w:hAnsi="Times New Roman"/>
          <w:i/>
          <w:color w:val="000000" w:themeColor="text1"/>
          <w:sz w:val="28"/>
          <w:szCs w:val="28"/>
        </w:rPr>
        <w:t xml:space="preserve">Ông Huỳnh Hứa Trường An, Giám đốc Phát triển Kinh doanh, Bosch </w:t>
      </w:r>
      <w:r w:rsidRPr="00E7286E">
        <w:rPr>
          <w:rFonts w:ascii="Times New Roman" w:hAnsi="Times New Roman"/>
          <w:color w:val="000000" w:themeColor="text1"/>
          <w:sz w:val="28"/>
          <w:szCs w:val="28"/>
        </w:rPr>
        <w:t>- Building Technologies</w:t>
      </w:r>
      <w:r w:rsidRPr="00E7286E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</w:p>
    <w:p w:rsidR="008E3DEE" w:rsidRPr="00E7286E" w:rsidRDefault="008E3DEE" w:rsidP="00B70D5E">
      <w:pPr>
        <w:pStyle w:val="ListParagraph"/>
        <w:spacing w:before="120"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E7286E">
        <w:rPr>
          <w:rFonts w:ascii="Times New Roman" w:hAnsi="Times New Roman"/>
          <w:b/>
          <w:color w:val="000000" w:themeColor="text1"/>
          <w:sz w:val="28"/>
          <w:szCs w:val="28"/>
        </w:rPr>
        <w:t>University Campuses Solution from Bosch Security Systems</w:t>
      </w:r>
      <w:r w:rsidRPr="00E7286E">
        <w:rPr>
          <w:rFonts w:ascii="Times New Roman" w:hAnsi="Times New Roman"/>
          <w:color w:val="000000" w:themeColor="text1"/>
          <w:sz w:val="28"/>
          <w:szCs w:val="28"/>
        </w:rPr>
        <w:t xml:space="preserve"> by Huynh Hua Truong An, Business Developement Manager, Bosch - Building Technologies</w:t>
      </w:r>
      <w:r w:rsidRPr="00E7286E"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</w:p>
    <w:p w:rsidR="008E3DEE" w:rsidRDefault="00B70D5E" w:rsidP="002F7429">
      <w:pPr>
        <w:pStyle w:val="ListParagraph"/>
        <w:spacing w:before="120" w:after="0"/>
        <w:ind w:left="0" w:firstLine="567"/>
        <w:rPr>
          <w:rFonts w:ascii="Times New Roman" w:hAnsi="Times New Roman"/>
          <w:b/>
          <w:i/>
          <w:color w:val="000000" w:themeColor="text1"/>
          <w:sz w:val="28"/>
          <w:szCs w:val="28"/>
        </w:rPr>
      </w:pPr>
      <w:r w:rsidRPr="00E7286E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Hỏi </w:t>
      </w:r>
      <w:r w:rsidRPr="00E7286E">
        <w:rPr>
          <w:rFonts w:ascii="Times New Roman" w:hAnsi="Times New Roman"/>
          <w:b/>
          <w:color w:val="000000" w:themeColor="text1"/>
          <w:sz w:val="28"/>
          <w:szCs w:val="28"/>
          <w:lang w:val="vi-VN"/>
        </w:rPr>
        <w:t>đáp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/</w:t>
      </w:r>
      <w:r w:rsidRPr="00E7286E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 </w:t>
      </w:r>
      <w:r w:rsidR="008E3DEE" w:rsidRPr="00E7286E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Q&amp;A </w:t>
      </w:r>
    </w:p>
    <w:p w:rsidR="00B70D5E" w:rsidRPr="00E7286E" w:rsidRDefault="00B70D5E" w:rsidP="002F7429">
      <w:pPr>
        <w:pStyle w:val="ListParagraph"/>
        <w:spacing w:before="120" w:after="0"/>
        <w:ind w:left="0" w:firstLine="567"/>
        <w:rPr>
          <w:rFonts w:ascii="Times New Roman" w:hAnsi="Times New Roman"/>
          <w:i/>
          <w:sz w:val="28"/>
          <w:szCs w:val="28"/>
        </w:rPr>
      </w:pPr>
    </w:p>
    <w:p w:rsidR="003729C4" w:rsidRPr="00E7286E" w:rsidRDefault="003729C4" w:rsidP="00B70D5E">
      <w:pPr>
        <w:pStyle w:val="ListParagraph"/>
        <w:numPr>
          <w:ilvl w:val="1"/>
          <w:numId w:val="8"/>
        </w:numPr>
        <w:spacing w:before="120" w:after="0"/>
        <w:ind w:left="0" w:firstLine="567"/>
        <w:rPr>
          <w:rFonts w:ascii="Times New Roman" w:hAnsi="Times New Roman"/>
          <w:b/>
          <w:sz w:val="28"/>
          <w:szCs w:val="28"/>
        </w:rPr>
      </w:pPr>
      <w:r w:rsidRPr="00E7286E">
        <w:rPr>
          <w:rFonts w:ascii="Times New Roman" w:hAnsi="Times New Roman"/>
          <w:b/>
          <w:sz w:val="28"/>
          <w:szCs w:val="28"/>
        </w:rPr>
        <w:t>EcoStruxture solution for building</w:t>
      </w:r>
    </w:p>
    <w:p w:rsidR="003729C4" w:rsidRPr="00E7286E" w:rsidRDefault="003729C4" w:rsidP="002F7429">
      <w:pPr>
        <w:pStyle w:val="ListParagraph"/>
        <w:spacing w:before="120" w:after="0"/>
        <w:ind w:left="0" w:firstLine="567"/>
        <w:jc w:val="both"/>
        <w:rPr>
          <w:rFonts w:ascii="Times New Roman" w:hAnsi="Times New Roman"/>
          <w:i/>
          <w:sz w:val="28"/>
          <w:szCs w:val="28"/>
        </w:rPr>
      </w:pPr>
      <w:r w:rsidRPr="00E7286E">
        <w:rPr>
          <w:rFonts w:ascii="Times New Roman" w:hAnsi="Times New Roman"/>
          <w:i/>
          <w:sz w:val="28"/>
          <w:szCs w:val="28"/>
        </w:rPr>
        <w:t>Giải pháp EcoStruxture cho tòa nhà thông minh</w:t>
      </w:r>
    </w:p>
    <w:p w:rsidR="003729C4" w:rsidRPr="00E7286E" w:rsidRDefault="003729C4" w:rsidP="002F7429">
      <w:pPr>
        <w:pStyle w:val="ListParagraph"/>
        <w:spacing w:before="120" w:after="0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E7286E">
        <w:rPr>
          <w:rFonts w:ascii="Times New Roman" w:hAnsi="Times New Roman"/>
          <w:b/>
          <w:i/>
          <w:sz w:val="28"/>
          <w:szCs w:val="28"/>
        </w:rPr>
        <w:lastRenderedPageBreak/>
        <w:t xml:space="preserve">Bà Felicitas Huong Friedrich, </w:t>
      </w:r>
      <w:r w:rsidRPr="00E7286E">
        <w:rPr>
          <w:rFonts w:ascii="Times New Roman" w:hAnsi="Times New Roman"/>
          <w:i/>
          <w:sz w:val="28"/>
          <w:szCs w:val="28"/>
        </w:rPr>
        <w:t>Quản lý cấp cao Schneider Electric VN về  truyền thông xã hội và giáo dục</w:t>
      </w:r>
    </w:p>
    <w:p w:rsidR="00DA6502" w:rsidRPr="00DA6502" w:rsidRDefault="00DA6502" w:rsidP="00DA6502">
      <w:pPr>
        <w:pStyle w:val="ListParagraph"/>
        <w:numPr>
          <w:ilvl w:val="1"/>
          <w:numId w:val="12"/>
        </w:numPr>
        <w:spacing w:before="120" w:after="0"/>
        <w:ind w:left="0" w:firstLine="567"/>
        <w:rPr>
          <w:rFonts w:ascii="Times New Roman" w:hAnsi="Times New Roman"/>
          <w:b/>
          <w:sz w:val="28"/>
          <w:szCs w:val="28"/>
        </w:rPr>
      </w:pPr>
      <w:r w:rsidRPr="00DA6502">
        <w:rPr>
          <w:rFonts w:ascii="Times New Roman" w:hAnsi="Times New Roman"/>
          <w:i/>
          <w:sz w:val="28"/>
          <w:szCs w:val="28"/>
        </w:rPr>
        <w:t xml:space="preserve">Xu hướng tích hợp công nghệ vào môi trường sư phạm </w:t>
      </w:r>
    </w:p>
    <w:p w:rsidR="003729C4" w:rsidRPr="00E7286E" w:rsidRDefault="003729C4" w:rsidP="00DA6502">
      <w:pPr>
        <w:pStyle w:val="ListParagraph"/>
        <w:spacing w:before="120" w:after="0"/>
        <w:ind w:left="567"/>
        <w:rPr>
          <w:rFonts w:ascii="Times New Roman" w:hAnsi="Times New Roman"/>
          <w:b/>
          <w:sz w:val="28"/>
          <w:szCs w:val="28"/>
        </w:rPr>
      </w:pPr>
      <w:r w:rsidRPr="00E7286E">
        <w:rPr>
          <w:rFonts w:ascii="Times New Roman" w:hAnsi="Times New Roman"/>
          <w:b/>
          <w:sz w:val="28"/>
          <w:szCs w:val="28"/>
        </w:rPr>
        <w:t>Intergrating Display Technology in Education</w:t>
      </w:r>
    </w:p>
    <w:p w:rsidR="003729C4" w:rsidRPr="00E7286E" w:rsidRDefault="003729C4" w:rsidP="002F7429">
      <w:pPr>
        <w:pStyle w:val="ListParagraph"/>
        <w:spacing w:before="120" w:after="0"/>
        <w:ind w:left="0" w:firstLine="567"/>
        <w:rPr>
          <w:rFonts w:ascii="Times New Roman" w:hAnsi="Times New Roman"/>
          <w:i/>
          <w:sz w:val="28"/>
          <w:szCs w:val="28"/>
        </w:rPr>
      </w:pPr>
      <w:r w:rsidRPr="00E7286E">
        <w:rPr>
          <w:rFonts w:ascii="Times New Roman" w:hAnsi="Times New Roman"/>
          <w:b/>
          <w:i/>
          <w:sz w:val="28"/>
          <w:szCs w:val="28"/>
        </w:rPr>
        <w:t xml:space="preserve">Ông Erik Tanuwidjaja, </w:t>
      </w:r>
      <w:r w:rsidRPr="00E7286E">
        <w:rPr>
          <w:rFonts w:ascii="Times New Roman" w:hAnsi="Times New Roman"/>
          <w:i/>
          <w:sz w:val="28"/>
          <w:szCs w:val="28"/>
        </w:rPr>
        <w:t>Giám đốc Marketing, SAMSUNG Vina Electronics</w:t>
      </w:r>
    </w:p>
    <w:p w:rsidR="00DA6502" w:rsidRPr="00DA6502" w:rsidRDefault="00DA6502" w:rsidP="002F7429">
      <w:pPr>
        <w:pStyle w:val="ListParagraph"/>
        <w:numPr>
          <w:ilvl w:val="1"/>
          <w:numId w:val="13"/>
        </w:numPr>
        <w:spacing w:before="120" w:after="0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E7286E">
        <w:rPr>
          <w:rFonts w:ascii="Times New Roman" w:hAnsi="Times New Roman"/>
          <w:i/>
          <w:sz w:val="28"/>
          <w:szCs w:val="28"/>
        </w:rPr>
        <w:t>Giải pháp phòng học thông minh (đại diện tập đoàn Sao Mai - Bosch)</w:t>
      </w:r>
    </w:p>
    <w:p w:rsidR="00794AC8" w:rsidRPr="00E7286E" w:rsidRDefault="00794AC8" w:rsidP="00DA6502">
      <w:pPr>
        <w:pStyle w:val="ListParagraph"/>
        <w:spacing w:before="120" w:after="0"/>
        <w:ind w:left="567"/>
        <w:jc w:val="both"/>
        <w:rPr>
          <w:rFonts w:ascii="Times New Roman" w:hAnsi="Times New Roman"/>
          <w:b/>
          <w:sz w:val="28"/>
          <w:szCs w:val="28"/>
        </w:rPr>
      </w:pPr>
      <w:r w:rsidRPr="00E7286E">
        <w:rPr>
          <w:rFonts w:ascii="Times New Roman" w:hAnsi="Times New Roman"/>
          <w:b/>
          <w:sz w:val="28"/>
          <w:szCs w:val="28"/>
        </w:rPr>
        <w:t>Classroom smart solutions</w:t>
      </w:r>
    </w:p>
    <w:p w:rsidR="003729C4" w:rsidRPr="00E7286E" w:rsidRDefault="003729C4" w:rsidP="002F7429">
      <w:pPr>
        <w:pStyle w:val="ListParagraph"/>
        <w:spacing w:before="120" w:after="0"/>
        <w:ind w:left="0" w:firstLine="567"/>
        <w:rPr>
          <w:rFonts w:ascii="Times New Roman" w:hAnsi="Times New Roman"/>
          <w:b/>
          <w:sz w:val="28"/>
          <w:szCs w:val="28"/>
        </w:rPr>
      </w:pPr>
    </w:p>
    <w:p w:rsidR="000F7D64" w:rsidRPr="00E7286E" w:rsidRDefault="000F7D64" w:rsidP="002F7429">
      <w:pPr>
        <w:pStyle w:val="ListParagraph"/>
        <w:numPr>
          <w:ilvl w:val="0"/>
          <w:numId w:val="13"/>
        </w:numPr>
        <w:spacing w:before="120" w:after="0"/>
        <w:ind w:left="0" w:firstLine="567"/>
        <w:rPr>
          <w:rFonts w:ascii="Times New Roman" w:hAnsi="Times New Roman"/>
          <w:color w:val="000000" w:themeColor="text1"/>
          <w:sz w:val="28"/>
          <w:szCs w:val="28"/>
        </w:rPr>
      </w:pPr>
      <w:r w:rsidRPr="00E7286E">
        <w:rPr>
          <w:rFonts w:ascii="Times New Roman" w:hAnsi="Times New Roman"/>
          <w:color w:val="000000" w:themeColor="text1"/>
          <w:sz w:val="28"/>
          <w:szCs w:val="28"/>
        </w:rPr>
        <w:t xml:space="preserve">Lunch at  Library Cafeteria/ </w:t>
      </w:r>
      <w:r w:rsidRPr="00E7286E">
        <w:rPr>
          <w:rFonts w:ascii="Times New Roman" w:hAnsi="Times New Roman"/>
          <w:i/>
          <w:color w:val="000000" w:themeColor="text1"/>
          <w:sz w:val="28"/>
          <w:szCs w:val="28"/>
        </w:rPr>
        <w:t xml:space="preserve">Ăn trưa tại Thư viện Trường </w:t>
      </w:r>
    </w:p>
    <w:p w:rsidR="000F7D64" w:rsidRPr="00E7286E" w:rsidRDefault="000F7D64" w:rsidP="002F7429">
      <w:pPr>
        <w:pStyle w:val="ListParagraph"/>
        <w:numPr>
          <w:ilvl w:val="0"/>
          <w:numId w:val="13"/>
        </w:numPr>
        <w:spacing w:before="120" w:after="0"/>
        <w:ind w:left="0" w:firstLine="567"/>
        <w:rPr>
          <w:rFonts w:ascii="Times New Roman" w:hAnsi="Times New Roman"/>
          <w:color w:val="000000" w:themeColor="text1"/>
          <w:sz w:val="28"/>
          <w:szCs w:val="28"/>
        </w:rPr>
      </w:pPr>
      <w:r w:rsidRPr="00E7286E">
        <w:rPr>
          <w:rFonts w:ascii="Times New Roman" w:hAnsi="Times New Roman"/>
          <w:color w:val="000000" w:themeColor="text1"/>
          <w:sz w:val="28"/>
          <w:szCs w:val="28"/>
        </w:rPr>
        <w:t xml:space="preserve">Tour of Exhibition Booths/ </w:t>
      </w:r>
      <w:r w:rsidRPr="00E7286E">
        <w:rPr>
          <w:rFonts w:ascii="Times New Roman" w:hAnsi="Times New Roman"/>
          <w:i/>
          <w:color w:val="000000" w:themeColor="text1"/>
          <w:sz w:val="28"/>
          <w:szCs w:val="28"/>
        </w:rPr>
        <w:t>Tham quan triển lãm</w:t>
      </w:r>
      <w:r w:rsidRPr="00E7286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0F7D64" w:rsidRPr="00E7286E" w:rsidRDefault="000F7D64" w:rsidP="002F7429">
      <w:pPr>
        <w:pStyle w:val="ListParagraph"/>
        <w:spacing w:before="120" w:after="0"/>
        <w:ind w:left="0" w:firstLine="567"/>
        <w:rPr>
          <w:rFonts w:ascii="Times New Roman" w:hAnsi="Times New Roman"/>
          <w:sz w:val="28"/>
          <w:szCs w:val="28"/>
          <w:lang w:val="vi-VN"/>
        </w:rPr>
      </w:pPr>
      <w:r w:rsidRPr="00E7286E">
        <w:rPr>
          <w:rFonts w:ascii="Times New Roman" w:hAnsi="Times New Roman"/>
          <w:color w:val="000000" w:themeColor="text1"/>
          <w:sz w:val="28"/>
          <w:szCs w:val="28"/>
        </w:rPr>
        <w:t xml:space="preserve">Visit to KONE Academy/ </w:t>
      </w:r>
      <w:r w:rsidRPr="00E7286E">
        <w:rPr>
          <w:rFonts w:ascii="Times New Roman" w:hAnsi="Times New Roman"/>
          <w:i/>
          <w:color w:val="000000" w:themeColor="text1"/>
          <w:sz w:val="28"/>
          <w:szCs w:val="28"/>
        </w:rPr>
        <w:t>Tham quan Trung tâm Đào tạo KONE</w:t>
      </w:r>
    </w:p>
    <w:p w:rsidR="009600BC" w:rsidRPr="00E7286E" w:rsidRDefault="009600BC" w:rsidP="002F7429">
      <w:pPr>
        <w:pStyle w:val="ListParagraph"/>
        <w:numPr>
          <w:ilvl w:val="0"/>
          <w:numId w:val="13"/>
        </w:numPr>
        <w:spacing w:before="120" w:after="0"/>
        <w:ind w:left="0" w:firstLine="567"/>
        <w:rPr>
          <w:rFonts w:ascii="Times New Roman" w:hAnsi="Times New Roman"/>
          <w:b/>
          <w:sz w:val="28"/>
          <w:szCs w:val="28"/>
          <w:lang w:val="vi-VN"/>
        </w:rPr>
      </w:pPr>
      <w:r w:rsidRPr="00E7286E">
        <w:rPr>
          <w:rFonts w:ascii="Times New Roman" w:hAnsi="Times New Roman"/>
          <w:b/>
          <w:sz w:val="28"/>
          <w:szCs w:val="28"/>
        </w:rPr>
        <w:t>Thuyết trình</w:t>
      </w:r>
    </w:p>
    <w:p w:rsidR="000F7D64" w:rsidRPr="00E7286E" w:rsidRDefault="0010622D" w:rsidP="002F7429">
      <w:pPr>
        <w:spacing w:before="120"/>
        <w:ind w:firstLine="567"/>
        <w:rPr>
          <w:b/>
          <w:sz w:val="28"/>
          <w:szCs w:val="28"/>
        </w:rPr>
      </w:pPr>
      <w:r w:rsidRPr="00E7286E">
        <w:rPr>
          <w:b/>
          <w:sz w:val="28"/>
          <w:szCs w:val="28"/>
          <w:lang w:val="vi-VN"/>
        </w:rPr>
        <w:t>6</w:t>
      </w:r>
      <w:r w:rsidR="000F7D64" w:rsidRPr="00E7286E">
        <w:rPr>
          <w:b/>
          <w:sz w:val="28"/>
          <w:szCs w:val="28"/>
          <w:lang w:val="vi-VN"/>
        </w:rPr>
        <w:t xml:space="preserve">.1. </w:t>
      </w:r>
      <w:r w:rsidR="000F7D64" w:rsidRPr="00E7286E">
        <w:rPr>
          <w:b/>
          <w:i/>
          <w:color w:val="000000" w:themeColor="text1"/>
          <w:sz w:val="28"/>
          <w:szCs w:val="28"/>
          <w:lang w:val="vi-VN"/>
        </w:rPr>
        <w:t xml:space="preserve">Bài thuyết trình 4: Kỹ năng mềm và tương lai của Giáo dục và Nghề nghiệp - </w:t>
      </w:r>
      <w:r w:rsidR="000F7D64" w:rsidRPr="00E7286E">
        <w:rPr>
          <w:i/>
          <w:color w:val="000000" w:themeColor="text1"/>
          <w:sz w:val="28"/>
          <w:szCs w:val="28"/>
          <w:lang w:val="vi-VN"/>
        </w:rPr>
        <w:t xml:space="preserve">TS. </w:t>
      </w:r>
      <w:r w:rsidR="000F7D64" w:rsidRPr="00E7286E">
        <w:rPr>
          <w:i/>
          <w:color w:val="000000" w:themeColor="text1"/>
          <w:sz w:val="28"/>
          <w:szCs w:val="28"/>
        </w:rPr>
        <w:t>Jim Garrison, Hiệu trưởng Đại học Ubiquity, California</w:t>
      </w:r>
    </w:p>
    <w:p w:rsidR="000F7D64" w:rsidRPr="00E7286E" w:rsidRDefault="000F7D64" w:rsidP="002F7429">
      <w:pPr>
        <w:spacing w:before="120"/>
        <w:ind w:firstLine="567"/>
        <w:rPr>
          <w:b/>
          <w:color w:val="000000" w:themeColor="text1"/>
          <w:sz w:val="28"/>
          <w:szCs w:val="28"/>
        </w:rPr>
      </w:pPr>
      <w:r w:rsidRPr="00E7286E">
        <w:rPr>
          <w:b/>
          <w:color w:val="000000" w:themeColor="text1"/>
          <w:sz w:val="28"/>
          <w:szCs w:val="28"/>
        </w:rPr>
        <w:t xml:space="preserve">4th Presentation: Soft Skills and the Future of Education and the Workplace </w:t>
      </w:r>
      <w:r w:rsidRPr="00E7286E">
        <w:rPr>
          <w:color w:val="000000" w:themeColor="text1"/>
          <w:sz w:val="28"/>
          <w:szCs w:val="28"/>
        </w:rPr>
        <w:t>by Dr. Jim Garrison, Founder and President of Ubiquity University</w:t>
      </w:r>
    </w:p>
    <w:p w:rsidR="009600BC" w:rsidRPr="00E7286E" w:rsidRDefault="009600BC" w:rsidP="002F7429">
      <w:pPr>
        <w:pStyle w:val="ListParagraph"/>
        <w:numPr>
          <w:ilvl w:val="1"/>
          <w:numId w:val="16"/>
        </w:numPr>
        <w:spacing w:before="120" w:after="0"/>
        <w:ind w:left="0" w:firstLine="567"/>
        <w:rPr>
          <w:rFonts w:ascii="Times New Roman" w:hAnsi="Times New Roman"/>
          <w:b/>
          <w:sz w:val="28"/>
          <w:szCs w:val="28"/>
        </w:rPr>
      </w:pPr>
      <w:r w:rsidRPr="00E7286E">
        <w:rPr>
          <w:rFonts w:ascii="Times New Roman" w:hAnsi="Times New Roman"/>
          <w:b/>
          <w:sz w:val="28"/>
          <w:szCs w:val="28"/>
        </w:rPr>
        <w:t>Bài thuyết trình 5</w:t>
      </w:r>
      <w:r w:rsidR="00DA6502">
        <w:rPr>
          <w:rFonts w:ascii="Times New Roman" w:hAnsi="Times New Roman"/>
          <w:b/>
          <w:sz w:val="28"/>
          <w:szCs w:val="28"/>
        </w:rPr>
        <w:t xml:space="preserve">: </w:t>
      </w:r>
      <w:r w:rsidR="00DA6502" w:rsidRPr="00E7286E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Công nghệ Dạy và Học số 4.0 với nền tảng 3D mô phỏng kỹ năng nghề nghiệp. Những điều nên và không nên trong Giáo dục Nghề Nghiệp - </w:t>
      </w:r>
      <w:r w:rsidR="00DA6502" w:rsidRPr="00E7286E">
        <w:rPr>
          <w:rFonts w:ascii="Times New Roman" w:hAnsi="Times New Roman"/>
          <w:i/>
          <w:color w:val="000000" w:themeColor="text1"/>
          <w:sz w:val="28"/>
          <w:szCs w:val="28"/>
        </w:rPr>
        <w:t>Ông John J.M. Vlaar, Giám đốc Điều hành, Sáng lập viên Electude</w:t>
      </w:r>
    </w:p>
    <w:p w:rsidR="000F7D64" w:rsidRPr="00E7286E" w:rsidRDefault="000F7D64" w:rsidP="002F7429">
      <w:pPr>
        <w:spacing w:before="120"/>
        <w:ind w:firstLine="567"/>
        <w:rPr>
          <w:color w:val="000000" w:themeColor="text1"/>
          <w:sz w:val="28"/>
          <w:szCs w:val="28"/>
        </w:rPr>
      </w:pPr>
      <w:r w:rsidRPr="00E7286E">
        <w:rPr>
          <w:b/>
          <w:color w:val="000000" w:themeColor="text1"/>
          <w:sz w:val="28"/>
          <w:szCs w:val="28"/>
        </w:rPr>
        <w:t>5th Presentation: E-learning in Education 4.0 in</w:t>
      </w:r>
      <w:r w:rsidRPr="00E7286E">
        <w:rPr>
          <w:b/>
          <w:color w:val="000000" w:themeColor="text1"/>
          <w:sz w:val="28"/>
          <w:szCs w:val="28"/>
          <w:lang w:val="vi-VN"/>
        </w:rPr>
        <w:t xml:space="preserve"> </w:t>
      </w:r>
      <w:r w:rsidRPr="00E7286E">
        <w:rPr>
          <w:b/>
          <w:color w:val="000000" w:themeColor="text1"/>
          <w:sz w:val="28"/>
          <w:szCs w:val="28"/>
        </w:rPr>
        <w:t xml:space="preserve">Technical Vocational Education: the do'and dont's </w:t>
      </w:r>
      <w:r w:rsidRPr="00E7286E">
        <w:rPr>
          <w:color w:val="000000" w:themeColor="text1"/>
          <w:sz w:val="28"/>
          <w:szCs w:val="28"/>
        </w:rPr>
        <w:t>by Mr. John Vlaar, General Director and Founder, Electude</w:t>
      </w:r>
    </w:p>
    <w:p w:rsidR="000F7D64" w:rsidRPr="00E7286E" w:rsidRDefault="000F7D64" w:rsidP="002F7429">
      <w:pPr>
        <w:pStyle w:val="ListParagraph"/>
        <w:numPr>
          <w:ilvl w:val="1"/>
          <w:numId w:val="16"/>
        </w:numPr>
        <w:spacing w:before="120" w:after="0"/>
        <w:ind w:left="0" w:firstLine="567"/>
        <w:rPr>
          <w:rFonts w:ascii="Times New Roman" w:hAnsi="Times New Roman"/>
          <w:b/>
          <w:sz w:val="28"/>
          <w:szCs w:val="28"/>
        </w:rPr>
      </w:pPr>
      <w:r w:rsidRPr="00E7286E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Bài thuyết trình </w:t>
      </w:r>
      <w:r w:rsidRPr="00E7286E">
        <w:rPr>
          <w:rFonts w:ascii="Times New Roman" w:hAnsi="Times New Roman"/>
          <w:b/>
          <w:i/>
          <w:color w:val="000000" w:themeColor="text1"/>
          <w:sz w:val="28"/>
          <w:szCs w:val="28"/>
          <w:lang w:val="vi-VN"/>
        </w:rPr>
        <w:t xml:space="preserve">6: </w:t>
      </w:r>
      <w:r w:rsidRPr="00E7286E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Phát triển nguồn nhân lực chất lượng cao trong bối cảnh </w:t>
      </w:r>
      <w:r w:rsidRPr="00E7286E">
        <w:rPr>
          <w:rFonts w:ascii="Times New Roman" w:hAnsi="Times New Roman"/>
          <w:b/>
          <w:i/>
          <w:color w:val="000000" w:themeColor="text1"/>
          <w:sz w:val="28"/>
          <w:szCs w:val="28"/>
          <w:lang w:val="vi-VN"/>
        </w:rPr>
        <w:t xml:space="preserve">Cách mạng Công nghiệp </w:t>
      </w:r>
      <w:r w:rsidRPr="00E7286E">
        <w:rPr>
          <w:rFonts w:ascii="Times New Roman" w:hAnsi="Times New Roman"/>
          <w:b/>
          <w:i/>
          <w:color w:val="000000" w:themeColor="text1"/>
          <w:sz w:val="28"/>
          <w:szCs w:val="28"/>
        </w:rPr>
        <w:t>4.0</w:t>
      </w:r>
      <w:r w:rsidRPr="00E7286E">
        <w:rPr>
          <w:rFonts w:ascii="Times New Roman" w:hAnsi="Times New Roman"/>
          <w:b/>
          <w:i/>
          <w:color w:val="000000" w:themeColor="text1"/>
          <w:sz w:val="28"/>
          <w:szCs w:val="28"/>
          <w:lang w:val="vi-VN"/>
        </w:rPr>
        <w:t xml:space="preserve"> - </w:t>
      </w:r>
      <w:r w:rsidRPr="00E7286E">
        <w:rPr>
          <w:rFonts w:ascii="Times New Roman" w:hAnsi="Times New Roman"/>
          <w:i/>
          <w:color w:val="000000" w:themeColor="text1"/>
          <w:sz w:val="28"/>
          <w:szCs w:val="28"/>
        </w:rPr>
        <w:t>Ông Aru David, Giám đốc vùng, tổ chức ASSIST</w:t>
      </w:r>
    </w:p>
    <w:p w:rsidR="000F7D64" w:rsidRPr="00E7286E" w:rsidRDefault="000F7D64" w:rsidP="002F7429">
      <w:pPr>
        <w:spacing w:before="120"/>
        <w:ind w:firstLine="567"/>
        <w:rPr>
          <w:color w:val="000000" w:themeColor="text1"/>
          <w:sz w:val="28"/>
          <w:szCs w:val="28"/>
        </w:rPr>
      </w:pPr>
      <w:r w:rsidRPr="00E7286E">
        <w:rPr>
          <w:b/>
          <w:color w:val="000000" w:themeColor="text1"/>
          <w:sz w:val="28"/>
          <w:szCs w:val="28"/>
        </w:rPr>
        <w:t xml:space="preserve">6th Presentation: Developing High Quality Human Resource in Context of Industrial Revolution 4.0 </w:t>
      </w:r>
      <w:r w:rsidRPr="00E7286E">
        <w:rPr>
          <w:color w:val="000000" w:themeColor="text1"/>
          <w:sz w:val="28"/>
          <w:szCs w:val="28"/>
        </w:rPr>
        <w:t>by Mr. Aru David, Regional Director, ASSIST</w:t>
      </w:r>
    </w:p>
    <w:p w:rsidR="008844F0" w:rsidRPr="00E7286E" w:rsidRDefault="008844F0" w:rsidP="002F7429">
      <w:pPr>
        <w:pStyle w:val="ListParagraph"/>
        <w:numPr>
          <w:ilvl w:val="0"/>
          <w:numId w:val="16"/>
        </w:numPr>
        <w:spacing w:before="120" w:after="0"/>
        <w:ind w:left="0" w:firstLine="567"/>
        <w:rPr>
          <w:rFonts w:ascii="Times New Roman" w:hAnsi="Times New Roman"/>
          <w:color w:val="000000" w:themeColor="text1"/>
          <w:sz w:val="28"/>
          <w:szCs w:val="28"/>
        </w:rPr>
      </w:pPr>
      <w:r w:rsidRPr="00E7286E">
        <w:rPr>
          <w:rFonts w:ascii="Times New Roman" w:hAnsi="Times New Roman"/>
          <w:color w:val="000000" w:themeColor="text1"/>
          <w:sz w:val="28"/>
          <w:szCs w:val="28"/>
        </w:rPr>
        <w:t xml:space="preserve">Coffee break / </w:t>
      </w:r>
      <w:r w:rsidRPr="00E7286E">
        <w:rPr>
          <w:rFonts w:ascii="Times New Roman" w:hAnsi="Times New Roman"/>
          <w:i/>
          <w:color w:val="000000" w:themeColor="text1"/>
          <w:sz w:val="28"/>
          <w:szCs w:val="28"/>
        </w:rPr>
        <w:t xml:space="preserve">Nghỉ giải lao </w:t>
      </w:r>
    </w:p>
    <w:p w:rsidR="008844F0" w:rsidRPr="00E7286E" w:rsidRDefault="008844F0" w:rsidP="002F7429">
      <w:pPr>
        <w:spacing w:before="120"/>
        <w:ind w:firstLine="567"/>
        <w:rPr>
          <w:i/>
          <w:color w:val="000000" w:themeColor="text1"/>
          <w:sz w:val="28"/>
          <w:szCs w:val="28"/>
        </w:rPr>
      </w:pPr>
      <w:r w:rsidRPr="00E7286E">
        <w:rPr>
          <w:color w:val="000000" w:themeColor="text1"/>
          <w:sz w:val="28"/>
          <w:szCs w:val="28"/>
        </w:rPr>
        <w:t xml:space="preserve">Tour of Exhibition Booths/ </w:t>
      </w:r>
      <w:r w:rsidRPr="00E7286E">
        <w:rPr>
          <w:i/>
          <w:color w:val="000000" w:themeColor="text1"/>
          <w:sz w:val="28"/>
          <w:szCs w:val="28"/>
        </w:rPr>
        <w:t>Tham quan triển lãm</w:t>
      </w:r>
    </w:p>
    <w:p w:rsidR="008844F0" w:rsidRPr="00E7286E" w:rsidRDefault="008844F0" w:rsidP="002F7429">
      <w:pPr>
        <w:spacing w:before="120"/>
        <w:ind w:firstLine="567"/>
        <w:rPr>
          <w:b/>
          <w:color w:val="000000" w:themeColor="text1"/>
          <w:sz w:val="28"/>
          <w:szCs w:val="28"/>
        </w:rPr>
      </w:pPr>
      <w:r w:rsidRPr="00E7286E">
        <w:rPr>
          <w:color w:val="000000" w:themeColor="text1"/>
          <w:sz w:val="28"/>
          <w:szCs w:val="28"/>
        </w:rPr>
        <w:t xml:space="preserve">Visit to KONE Academy/ </w:t>
      </w:r>
      <w:r w:rsidRPr="00E7286E">
        <w:rPr>
          <w:i/>
          <w:color w:val="000000" w:themeColor="text1"/>
          <w:sz w:val="28"/>
          <w:szCs w:val="28"/>
        </w:rPr>
        <w:t>Tham quan Trung tâm Đào tạo KONE</w:t>
      </w:r>
    </w:p>
    <w:p w:rsidR="009600BC" w:rsidRPr="00E7286E" w:rsidRDefault="009600BC" w:rsidP="002F7429">
      <w:pPr>
        <w:pStyle w:val="ListParagraph"/>
        <w:numPr>
          <w:ilvl w:val="0"/>
          <w:numId w:val="16"/>
        </w:numPr>
        <w:spacing w:before="120" w:after="0"/>
        <w:ind w:left="0" w:firstLine="567"/>
        <w:rPr>
          <w:rFonts w:ascii="Times New Roman" w:hAnsi="Times New Roman"/>
          <w:b/>
          <w:sz w:val="28"/>
          <w:szCs w:val="28"/>
        </w:rPr>
      </w:pPr>
      <w:r w:rsidRPr="00E7286E">
        <w:rPr>
          <w:rFonts w:ascii="Times New Roman" w:hAnsi="Times New Roman"/>
          <w:b/>
          <w:sz w:val="28"/>
          <w:szCs w:val="28"/>
        </w:rPr>
        <w:t xml:space="preserve">THẢO LUẬN </w:t>
      </w:r>
    </w:p>
    <w:p w:rsidR="00DA6502" w:rsidRPr="00E7286E" w:rsidRDefault="00DA6502" w:rsidP="00DA6502">
      <w:pPr>
        <w:spacing w:before="120"/>
        <w:ind w:firstLine="567"/>
        <w:rPr>
          <w:b/>
          <w:i/>
          <w:color w:val="000000" w:themeColor="text1"/>
          <w:sz w:val="28"/>
          <w:szCs w:val="28"/>
        </w:rPr>
      </w:pPr>
      <w:r w:rsidRPr="00E7286E">
        <w:rPr>
          <w:b/>
          <w:i/>
          <w:color w:val="000000" w:themeColor="text1"/>
          <w:sz w:val="28"/>
          <w:szCs w:val="28"/>
        </w:rPr>
        <w:t>Tọa đàm: Phát triển năng lực cho người học trong nhà trường thông minh</w:t>
      </w:r>
    </w:p>
    <w:p w:rsidR="000F7D64" w:rsidRPr="00E7286E" w:rsidRDefault="00DA6502" w:rsidP="002F7429">
      <w:pPr>
        <w:pStyle w:val="HTMLPreformatted"/>
        <w:spacing w:before="120"/>
        <w:ind w:firstLine="567"/>
        <w:rPr>
          <w:rFonts w:ascii="Times New Roman" w:hAnsi="Times New Roman" w:cs="Times New Roman"/>
          <w:b/>
          <w:color w:val="000000" w:themeColor="text1"/>
          <w:sz w:val="28"/>
          <w:szCs w:val="28"/>
          <w:lang w:val="en"/>
        </w:rPr>
      </w:pPr>
      <w:r w:rsidRPr="00E7286E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Panel discussion: </w:t>
      </w:r>
      <w:r w:rsidRPr="00E7286E">
        <w:rPr>
          <w:rFonts w:ascii="Times New Roman" w:hAnsi="Times New Roman" w:cs="Times New Roman"/>
          <w:b/>
          <w:color w:val="000000" w:themeColor="text1"/>
          <w:sz w:val="28"/>
          <w:szCs w:val="28"/>
          <w:lang w:val="en"/>
        </w:rPr>
        <w:t>capability development for learners in smart schools</w:t>
      </w:r>
    </w:p>
    <w:p w:rsidR="000F7D64" w:rsidRDefault="000F7D64" w:rsidP="002F7429">
      <w:pPr>
        <w:spacing w:before="120"/>
        <w:ind w:firstLine="567"/>
        <w:rPr>
          <w:i/>
          <w:color w:val="000000" w:themeColor="text1"/>
          <w:sz w:val="28"/>
          <w:szCs w:val="28"/>
        </w:rPr>
      </w:pPr>
      <w:r w:rsidRPr="00E7286E">
        <w:rPr>
          <w:i/>
          <w:color w:val="000000" w:themeColor="text1"/>
          <w:sz w:val="28"/>
          <w:szCs w:val="28"/>
        </w:rPr>
        <w:t>Điều hành: PGS.TS. Trần Khánh Đức, Giảng viên cao cấp Đại học Bách Khoa Hà Nội</w:t>
      </w:r>
    </w:p>
    <w:p w:rsidR="00DA6502" w:rsidRPr="00E7286E" w:rsidRDefault="00DA6502" w:rsidP="00DA6502">
      <w:pPr>
        <w:pStyle w:val="HTMLPreformatted"/>
        <w:spacing w:before="120"/>
        <w:ind w:firstLine="567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E7286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Moderator: Assoc. Pro. Dr. Tran Khanh Duc, </w:t>
      </w:r>
      <w:r w:rsidRPr="00E7286E">
        <w:rPr>
          <w:rFonts w:ascii="Times New Roman" w:hAnsi="Times New Roman" w:cs="Times New Roman"/>
          <w:color w:val="000000" w:themeColor="text1"/>
          <w:sz w:val="28"/>
          <w:szCs w:val="28"/>
        </w:rPr>
        <w:t>Senior Teacher, Ha Noi University of Science and Technology</w:t>
      </w:r>
    </w:p>
    <w:p w:rsidR="000F7D64" w:rsidRPr="00E7286E" w:rsidRDefault="00DA6502" w:rsidP="002F7429">
      <w:pPr>
        <w:pStyle w:val="ListParagraph"/>
        <w:numPr>
          <w:ilvl w:val="1"/>
          <w:numId w:val="17"/>
        </w:numPr>
        <w:spacing w:before="120" w:after="0"/>
        <w:ind w:left="0" w:firstLine="567"/>
        <w:rPr>
          <w:rFonts w:ascii="Times New Roman" w:hAnsi="Times New Roman"/>
          <w:i/>
          <w:color w:val="000000" w:themeColor="text1"/>
          <w:sz w:val="28"/>
          <w:szCs w:val="28"/>
        </w:rPr>
      </w:pPr>
      <w:r w:rsidRPr="00E7286E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Giáo dục thông minh với giải pháp đào tạo trực tuyến của Logitech - </w:t>
      </w:r>
      <w:r w:rsidRPr="00E7286E">
        <w:rPr>
          <w:rFonts w:ascii="Times New Roman" w:hAnsi="Times New Roman"/>
          <w:i/>
          <w:color w:val="000000" w:themeColor="text1"/>
          <w:sz w:val="28"/>
          <w:szCs w:val="28"/>
        </w:rPr>
        <w:t>Ông Thái Bình D</w:t>
      </w:r>
      <w:r w:rsidRPr="00E7286E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>ư</w:t>
      </w:r>
      <w:r w:rsidRPr="00E7286E">
        <w:rPr>
          <w:rFonts w:ascii="Times New Roman" w:hAnsi="Times New Roman"/>
          <w:i/>
          <w:color w:val="000000" w:themeColor="text1"/>
          <w:sz w:val="28"/>
          <w:szCs w:val="28"/>
        </w:rPr>
        <w:t>ơng – Giám đốc Kinh doanh, Logitech Việt Nam</w:t>
      </w:r>
      <w:r w:rsidRPr="00E7286E">
        <w:rPr>
          <w:rFonts w:ascii="Times New Roman" w:hAnsi="Times New Roman"/>
          <w:b/>
          <w:color w:val="000000" w:themeColor="text1"/>
          <w:sz w:val="28"/>
          <w:szCs w:val="28"/>
          <w:lang w:val="vi-VN"/>
        </w:rPr>
        <w:t xml:space="preserve"> </w:t>
      </w:r>
      <w:r w:rsidR="000F7D64" w:rsidRPr="00E7286E">
        <w:rPr>
          <w:rFonts w:ascii="Times New Roman" w:hAnsi="Times New Roman"/>
          <w:b/>
          <w:color w:val="000000" w:themeColor="text1"/>
          <w:sz w:val="28"/>
          <w:szCs w:val="28"/>
          <w:lang w:val="vi-VN"/>
        </w:rPr>
        <w:t>Online Technology and Smart Education</w:t>
      </w:r>
      <w:r w:rsidR="000F7D64" w:rsidRPr="00E7286E">
        <w:rPr>
          <w:rFonts w:ascii="Times New Roman" w:hAnsi="Times New Roman"/>
          <w:color w:val="000000" w:themeColor="text1"/>
          <w:sz w:val="28"/>
          <w:szCs w:val="28"/>
        </w:rPr>
        <w:t xml:space="preserve"> by Mr. Thai Binh Duong – Business Development Manager, Logitech Vietnam </w:t>
      </w:r>
    </w:p>
    <w:p w:rsidR="000F7D64" w:rsidRPr="00E7286E" w:rsidRDefault="00DA6502" w:rsidP="002F7429">
      <w:pPr>
        <w:pStyle w:val="ListParagraph"/>
        <w:numPr>
          <w:ilvl w:val="1"/>
          <w:numId w:val="17"/>
        </w:numPr>
        <w:spacing w:before="120" w:after="0"/>
        <w:ind w:left="0" w:firstLine="567"/>
        <w:rPr>
          <w:rFonts w:ascii="Times New Roman" w:hAnsi="Times New Roman"/>
          <w:color w:val="000000" w:themeColor="text1"/>
          <w:sz w:val="28"/>
          <w:szCs w:val="28"/>
        </w:rPr>
      </w:pPr>
      <w:r w:rsidRPr="00E7286E">
        <w:rPr>
          <w:rFonts w:ascii="Times New Roman" w:hAnsi="Times New Roman"/>
          <w:b/>
          <w:i/>
          <w:color w:val="000000" w:themeColor="text1"/>
          <w:sz w:val="28"/>
          <w:szCs w:val="28"/>
          <w:lang w:val="vi-VN"/>
        </w:rPr>
        <w:t>G</w:t>
      </w:r>
      <w:r w:rsidRPr="00E7286E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iải pháp </w:t>
      </w:r>
      <w:r w:rsidRPr="00E7286E">
        <w:rPr>
          <w:rFonts w:ascii="Times New Roman" w:hAnsi="Times New Roman"/>
          <w:b/>
          <w:i/>
          <w:color w:val="000000" w:themeColor="text1"/>
          <w:sz w:val="28"/>
          <w:szCs w:val="28"/>
          <w:lang w:val="vi-VN"/>
        </w:rPr>
        <w:t xml:space="preserve">thư viện thông minh – một phần tất yếu của </w:t>
      </w:r>
      <w:r w:rsidRPr="00E7286E">
        <w:rPr>
          <w:rFonts w:ascii="Times New Roman" w:hAnsi="Times New Roman"/>
          <w:b/>
          <w:i/>
          <w:color w:val="000000" w:themeColor="text1"/>
          <w:sz w:val="28"/>
          <w:szCs w:val="28"/>
        </w:rPr>
        <w:t xml:space="preserve">Giáo dục thông minh - </w:t>
      </w:r>
      <w:r w:rsidRPr="00E7286E">
        <w:rPr>
          <w:rFonts w:ascii="Times New Roman" w:hAnsi="Times New Roman"/>
          <w:i/>
          <w:color w:val="000000" w:themeColor="text1"/>
          <w:sz w:val="28"/>
          <w:szCs w:val="28"/>
        </w:rPr>
        <w:t xml:space="preserve">Ông </w:t>
      </w:r>
      <w:r w:rsidRPr="00E7286E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>Đào Ngọc Hoàng Giang</w:t>
      </w:r>
      <w:r w:rsidRPr="00E7286E">
        <w:rPr>
          <w:rFonts w:ascii="Times New Roman" w:hAnsi="Times New Roman"/>
          <w:i/>
          <w:color w:val="000000" w:themeColor="text1"/>
          <w:sz w:val="28"/>
          <w:szCs w:val="28"/>
        </w:rPr>
        <w:t>, Tổng Giám đốc Tập đoàn Sao Mai</w:t>
      </w:r>
      <w:r w:rsidRPr="00E7286E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0F7D64" w:rsidRPr="00E7286E">
        <w:rPr>
          <w:rFonts w:ascii="Times New Roman" w:hAnsi="Times New Roman"/>
          <w:b/>
          <w:color w:val="000000" w:themeColor="text1"/>
          <w:sz w:val="28"/>
          <w:szCs w:val="28"/>
        </w:rPr>
        <w:t>Smart</w:t>
      </w:r>
      <w:r w:rsidR="000F7D64" w:rsidRPr="00E7286E">
        <w:rPr>
          <w:rFonts w:ascii="Times New Roman" w:hAnsi="Times New Roman"/>
          <w:b/>
          <w:color w:val="000000" w:themeColor="text1"/>
          <w:sz w:val="28"/>
          <w:szCs w:val="28"/>
          <w:lang w:val="vi-VN"/>
        </w:rPr>
        <w:t xml:space="preserve"> </w:t>
      </w:r>
      <w:r w:rsidR="000F7D64" w:rsidRPr="00E7286E">
        <w:rPr>
          <w:rFonts w:ascii="Times New Roman" w:hAnsi="Times New Roman"/>
          <w:b/>
          <w:color w:val="000000" w:themeColor="text1"/>
          <w:sz w:val="28"/>
          <w:szCs w:val="28"/>
        </w:rPr>
        <w:t>L</w:t>
      </w:r>
      <w:r w:rsidR="000F7D64" w:rsidRPr="00E7286E">
        <w:rPr>
          <w:rFonts w:ascii="Times New Roman" w:hAnsi="Times New Roman"/>
          <w:b/>
          <w:color w:val="000000" w:themeColor="text1"/>
          <w:sz w:val="28"/>
          <w:szCs w:val="28"/>
          <w:lang w:val="vi-VN"/>
        </w:rPr>
        <w:t xml:space="preserve">ibrary </w:t>
      </w:r>
      <w:r w:rsidR="000F7D64" w:rsidRPr="00E7286E">
        <w:rPr>
          <w:rFonts w:ascii="Times New Roman" w:hAnsi="Times New Roman"/>
          <w:b/>
          <w:color w:val="000000" w:themeColor="text1"/>
          <w:sz w:val="28"/>
          <w:szCs w:val="28"/>
        </w:rPr>
        <w:t>S</w:t>
      </w:r>
      <w:r w:rsidR="000F7D64" w:rsidRPr="00E7286E">
        <w:rPr>
          <w:rFonts w:ascii="Times New Roman" w:hAnsi="Times New Roman"/>
          <w:b/>
          <w:color w:val="000000" w:themeColor="text1"/>
          <w:sz w:val="28"/>
          <w:szCs w:val="28"/>
          <w:lang w:val="vi-VN"/>
        </w:rPr>
        <w:t xml:space="preserve">olution - </w:t>
      </w:r>
      <w:r w:rsidR="000F7D64" w:rsidRPr="00E7286E">
        <w:rPr>
          <w:rFonts w:ascii="Times New Roman" w:hAnsi="Times New Roman"/>
          <w:b/>
          <w:color w:val="000000" w:themeColor="text1"/>
          <w:sz w:val="28"/>
          <w:szCs w:val="28"/>
        </w:rPr>
        <w:t>A</w:t>
      </w:r>
      <w:r w:rsidR="000F7D64" w:rsidRPr="00E7286E">
        <w:rPr>
          <w:rFonts w:ascii="Times New Roman" w:hAnsi="Times New Roman"/>
          <w:b/>
          <w:color w:val="000000" w:themeColor="text1"/>
          <w:sz w:val="28"/>
          <w:szCs w:val="28"/>
          <w:lang w:val="vi-VN"/>
        </w:rPr>
        <w:t xml:space="preserve">n </w:t>
      </w:r>
      <w:r w:rsidR="000F7D64" w:rsidRPr="00E7286E">
        <w:rPr>
          <w:rFonts w:ascii="Times New Roman" w:hAnsi="Times New Roman"/>
          <w:b/>
          <w:color w:val="000000" w:themeColor="text1"/>
          <w:sz w:val="28"/>
          <w:szCs w:val="28"/>
        </w:rPr>
        <w:t>Essential</w:t>
      </w:r>
      <w:r w:rsidR="000F7D64" w:rsidRPr="00E7286E">
        <w:rPr>
          <w:rFonts w:ascii="Times New Roman" w:hAnsi="Times New Roman"/>
          <w:b/>
          <w:color w:val="000000" w:themeColor="text1"/>
          <w:sz w:val="28"/>
          <w:szCs w:val="28"/>
          <w:lang w:val="vi-VN"/>
        </w:rPr>
        <w:t xml:space="preserve"> </w:t>
      </w:r>
      <w:r w:rsidR="000F7D64" w:rsidRPr="00E7286E">
        <w:rPr>
          <w:rFonts w:ascii="Times New Roman" w:hAnsi="Times New Roman"/>
          <w:b/>
          <w:color w:val="000000" w:themeColor="text1"/>
          <w:sz w:val="28"/>
          <w:szCs w:val="28"/>
        </w:rPr>
        <w:t>P</w:t>
      </w:r>
      <w:r w:rsidR="000F7D64" w:rsidRPr="00E7286E">
        <w:rPr>
          <w:rFonts w:ascii="Times New Roman" w:hAnsi="Times New Roman"/>
          <w:b/>
          <w:color w:val="000000" w:themeColor="text1"/>
          <w:sz w:val="28"/>
          <w:szCs w:val="28"/>
          <w:lang w:val="vi-VN"/>
        </w:rPr>
        <w:t xml:space="preserve">art of Smart Education </w:t>
      </w:r>
      <w:r w:rsidR="000F7D64" w:rsidRPr="00E7286E">
        <w:rPr>
          <w:rFonts w:ascii="Times New Roman" w:hAnsi="Times New Roman"/>
          <w:b/>
          <w:color w:val="000000" w:themeColor="text1"/>
          <w:sz w:val="28"/>
          <w:szCs w:val="28"/>
        </w:rPr>
        <w:t>by</w:t>
      </w:r>
      <w:r w:rsidR="000F7D64" w:rsidRPr="00E7286E">
        <w:rPr>
          <w:rFonts w:ascii="Times New Roman" w:hAnsi="Times New Roman"/>
          <w:color w:val="000000" w:themeColor="text1"/>
          <w:sz w:val="28"/>
          <w:szCs w:val="28"/>
        </w:rPr>
        <w:t xml:space="preserve"> Mr. Da</w:t>
      </w:r>
      <w:r w:rsidR="000F7D64" w:rsidRPr="00E7286E">
        <w:rPr>
          <w:rFonts w:ascii="Times New Roman" w:hAnsi="Times New Roman"/>
          <w:color w:val="000000" w:themeColor="text1"/>
          <w:sz w:val="28"/>
          <w:szCs w:val="28"/>
          <w:lang w:val="vi-VN"/>
        </w:rPr>
        <w:t>o Ng</w:t>
      </w:r>
      <w:r w:rsidR="000F7D64" w:rsidRPr="00E7286E">
        <w:rPr>
          <w:rFonts w:ascii="Times New Roman" w:hAnsi="Times New Roman"/>
          <w:color w:val="000000" w:themeColor="text1"/>
          <w:sz w:val="28"/>
          <w:szCs w:val="28"/>
        </w:rPr>
        <w:t>o</w:t>
      </w:r>
      <w:r w:rsidR="000F7D64" w:rsidRPr="00E7286E">
        <w:rPr>
          <w:rFonts w:ascii="Times New Roman" w:hAnsi="Times New Roman"/>
          <w:color w:val="000000" w:themeColor="text1"/>
          <w:sz w:val="28"/>
          <w:szCs w:val="28"/>
          <w:lang w:val="vi-VN"/>
        </w:rPr>
        <w:t>c Ho</w:t>
      </w:r>
      <w:r w:rsidR="000F7D64" w:rsidRPr="00E7286E">
        <w:rPr>
          <w:rFonts w:ascii="Times New Roman" w:hAnsi="Times New Roman"/>
          <w:color w:val="000000" w:themeColor="text1"/>
          <w:sz w:val="28"/>
          <w:szCs w:val="28"/>
        </w:rPr>
        <w:t>a</w:t>
      </w:r>
      <w:r w:rsidR="000F7D64" w:rsidRPr="00E7286E">
        <w:rPr>
          <w:rFonts w:ascii="Times New Roman" w:hAnsi="Times New Roman"/>
          <w:color w:val="000000" w:themeColor="text1"/>
          <w:sz w:val="28"/>
          <w:szCs w:val="28"/>
          <w:lang w:val="vi-VN"/>
        </w:rPr>
        <w:t>ng Giang</w:t>
      </w:r>
      <w:r w:rsidR="000F7D64" w:rsidRPr="00E7286E">
        <w:rPr>
          <w:rFonts w:ascii="Times New Roman" w:hAnsi="Times New Roman"/>
          <w:color w:val="000000" w:themeColor="text1"/>
          <w:sz w:val="28"/>
          <w:szCs w:val="28"/>
        </w:rPr>
        <w:t>, Director of Sao Mai Group</w:t>
      </w:r>
    </w:p>
    <w:p w:rsidR="00DA6502" w:rsidRPr="00DA6502" w:rsidRDefault="00DA6502" w:rsidP="002F7429">
      <w:pPr>
        <w:pStyle w:val="ListParagraph"/>
        <w:numPr>
          <w:ilvl w:val="1"/>
          <w:numId w:val="17"/>
        </w:numPr>
        <w:spacing w:before="120" w:after="0"/>
        <w:ind w:left="0" w:firstLine="567"/>
        <w:rPr>
          <w:rFonts w:ascii="Times New Roman" w:hAnsi="Times New Roman"/>
          <w:color w:val="000000" w:themeColor="text1"/>
          <w:sz w:val="28"/>
          <w:szCs w:val="28"/>
          <w:lang w:val="vi-VN"/>
        </w:rPr>
      </w:pPr>
      <w:r w:rsidRPr="00E7286E">
        <w:rPr>
          <w:rFonts w:ascii="Times New Roman" w:hAnsi="Times New Roman"/>
          <w:b/>
          <w:i/>
          <w:color w:val="000000" w:themeColor="text1"/>
          <w:sz w:val="28"/>
          <w:szCs w:val="28"/>
          <w:lang w:val="vi-VN"/>
        </w:rPr>
        <w:t xml:space="preserve">Năng lực giảng viên của các trường đại học thông minh tại Việt Nam - </w:t>
      </w:r>
      <w:r w:rsidRPr="00E7286E">
        <w:rPr>
          <w:rFonts w:ascii="Times New Roman" w:hAnsi="Times New Roman"/>
          <w:i/>
          <w:color w:val="000000" w:themeColor="text1"/>
          <w:sz w:val="28"/>
          <w:szCs w:val="28"/>
          <w:lang w:val="vi-VN"/>
        </w:rPr>
        <w:t>PGS.TS. Võ Văn Lộc, Đại học Sài Gòn</w:t>
      </w:r>
      <w:r w:rsidRPr="00E7286E">
        <w:rPr>
          <w:rFonts w:ascii="Times New Roman" w:hAnsi="Times New Roman"/>
          <w:b/>
          <w:color w:val="000000" w:themeColor="text1"/>
          <w:sz w:val="28"/>
          <w:szCs w:val="28"/>
          <w:lang w:val="vi-VN"/>
        </w:rPr>
        <w:t xml:space="preserve"> </w:t>
      </w:r>
    </w:p>
    <w:p w:rsidR="000F7D64" w:rsidRPr="00E7286E" w:rsidRDefault="000F7D64" w:rsidP="00DA6502">
      <w:pPr>
        <w:pStyle w:val="ListParagraph"/>
        <w:spacing w:before="120" w:after="0"/>
        <w:ind w:left="567"/>
        <w:rPr>
          <w:rFonts w:ascii="Times New Roman" w:hAnsi="Times New Roman"/>
          <w:color w:val="000000" w:themeColor="text1"/>
          <w:sz w:val="28"/>
          <w:szCs w:val="28"/>
          <w:lang w:val="vi-VN"/>
        </w:rPr>
      </w:pPr>
      <w:r w:rsidRPr="00E7286E">
        <w:rPr>
          <w:rFonts w:ascii="Times New Roman" w:hAnsi="Times New Roman"/>
          <w:b/>
          <w:color w:val="000000" w:themeColor="text1"/>
          <w:sz w:val="28"/>
          <w:szCs w:val="28"/>
          <w:lang w:val="vi-VN"/>
        </w:rPr>
        <w:t xml:space="preserve">The </w:t>
      </w:r>
      <w:r w:rsidRPr="00E7286E">
        <w:rPr>
          <w:rFonts w:ascii="Times New Roman" w:hAnsi="Times New Roman"/>
          <w:b/>
          <w:color w:val="000000" w:themeColor="text1"/>
          <w:sz w:val="28"/>
          <w:szCs w:val="28"/>
        </w:rPr>
        <w:t>C</w:t>
      </w:r>
      <w:r w:rsidRPr="00E7286E">
        <w:rPr>
          <w:rFonts w:ascii="Times New Roman" w:hAnsi="Times New Roman"/>
          <w:b/>
          <w:color w:val="000000" w:themeColor="text1"/>
          <w:sz w:val="28"/>
          <w:szCs w:val="28"/>
          <w:lang w:val="vi-VN"/>
        </w:rPr>
        <w:t xml:space="preserve">apacities of </w:t>
      </w:r>
      <w:r w:rsidRPr="00E7286E">
        <w:rPr>
          <w:rFonts w:ascii="Times New Roman" w:hAnsi="Times New Roman"/>
          <w:b/>
          <w:color w:val="000000" w:themeColor="text1"/>
          <w:sz w:val="28"/>
          <w:szCs w:val="28"/>
        </w:rPr>
        <w:t>L</w:t>
      </w:r>
      <w:r w:rsidRPr="00E7286E">
        <w:rPr>
          <w:rFonts w:ascii="Times New Roman" w:hAnsi="Times New Roman"/>
          <w:b/>
          <w:color w:val="000000" w:themeColor="text1"/>
          <w:sz w:val="28"/>
          <w:szCs w:val="28"/>
          <w:lang w:val="vi-VN"/>
        </w:rPr>
        <w:t xml:space="preserve">ecturers at </w:t>
      </w:r>
      <w:r w:rsidRPr="00E7286E">
        <w:rPr>
          <w:rFonts w:ascii="Times New Roman" w:hAnsi="Times New Roman"/>
          <w:b/>
          <w:color w:val="000000" w:themeColor="text1"/>
          <w:sz w:val="28"/>
          <w:szCs w:val="28"/>
        </w:rPr>
        <w:t>S</w:t>
      </w:r>
      <w:r w:rsidRPr="00E7286E">
        <w:rPr>
          <w:rFonts w:ascii="Times New Roman" w:hAnsi="Times New Roman"/>
          <w:b/>
          <w:color w:val="000000" w:themeColor="text1"/>
          <w:sz w:val="28"/>
          <w:szCs w:val="28"/>
          <w:lang w:val="vi-VN"/>
        </w:rPr>
        <w:t xml:space="preserve">mart </w:t>
      </w:r>
      <w:r w:rsidRPr="00E7286E">
        <w:rPr>
          <w:rFonts w:ascii="Times New Roman" w:hAnsi="Times New Roman"/>
          <w:b/>
          <w:color w:val="000000" w:themeColor="text1"/>
          <w:sz w:val="28"/>
          <w:szCs w:val="28"/>
        </w:rPr>
        <w:t>U</w:t>
      </w:r>
      <w:r w:rsidRPr="00E7286E">
        <w:rPr>
          <w:rFonts w:ascii="Times New Roman" w:hAnsi="Times New Roman"/>
          <w:b/>
          <w:color w:val="000000" w:themeColor="text1"/>
          <w:sz w:val="28"/>
          <w:szCs w:val="28"/>
          <w:lang w:val="vi-VN"/>
        </w:rPr>
        <w:t>niversities</w:t>
      </w:r>
      <w:r w:rsidRPr="00E7286E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E7286E">
        <w:rPr>
          <w:rFonts w:ascii="Times New Roman" w:hAnsi="Times New Roman"/>
          <w:b/>
          <w:color w:val="000000" w:themeColor="text1"/>
          <w:sz w:val="28"/>
          <w:szCs w:val="28"/>
          <w:lang w:val="vi-VN"/>
        </w:rPr>
        <w:t xml:space="preserve">in </w:t>
      </w:r>
      <w:r w:rsidRPr="00E7286E">
        <w:rPr>
          <w:rFonts w:ascii="Times New Roman" w:hAnsi="Times New Roman"/>
          <w:b/>
          <w:color w:val="000000" w:themeColor="text1"/>
          <w:sz w:val="28"/>
          <w:szCs w:val="28"/>
        </w:rPr>
        <w:t>V</w:t>
      </w:r>
      <w:r w:rsidRPr="00E7286E">
        <w:rPr>
          <w:rFonts w:ascii="Times New Roman" w:hAnsi="Times New Roman"/>
          <w:b/>
          <w:color w:val="000000" w:themeColor="text1"/>
          <w:sz w:val="28"/>
          <w:szCs w:val="28"/>
          <w:lang w:val="vi-VN"/>
        </w:rPr>
        <w:t>ietnam</w:t>
      </w:r>
      <w:r w:rsidRPr="00E7286E">
        <w:rPr>
          <w:rFonts w:ascii="Times New Roman" w:hAnsi="Times New Roman"/>
          <w:color w:val="000000" w:themeColor="text1"/>
          <w:sz w:val="28"/>
          <w:szCs w:val="28"/>
        </w:rPr>
        <w:t xml:space="preserve"> by Assc. Prof. Dr. Vo Van Loc, Sai Gon University </w:t>
      </w:r>
    </w:p>
    <w:p w:rsidR="009600BC" w:rsidRPr="00E7286E" w:rsidRDefault="009600BC" w:rsidP="002F7429">
      <w:pPr>
        <w:pStyle w:val="ListParagraph"/>
        <w:numPr>
          <w:ilvl w:val="0"/>
          <w:numId w:val="17"/>
        </w:numPr>
        <w:spacing w:before="120" w:after="0"/>
        <w:ind w:left="0" w:firstLine="567"/>
        <w:rPr>
          <w:rFonts w:ascii="Times New Roman" w:hAnsi="Times New Roman"/>
          <w:b/>
          <w:sz w:val="28"/>
          <w:szCs w:val="28"/>
        </w:rPr>
      </w:pPr>
      <w:r w:rsidRPr="00E7286E">
        <w:rPr>
          <w:rFonts w:ascii="Times New Roman" w:hAnsi="Times New Roman"/>
          <w:b/>
          <w:sz w:val="28"/>
          <w:szCs w:val="28"/>
        </w:rPr>
        <w:t>Kết thúc Hội nghị</w:t>
      </w:r>
    </w:p>
    <w:p w:rsidR="00DA6502" w:rsidRPr="00E7286E" w:rsidRDefault="00DA6502" w:rsidP="00DA6502">
      <w:pPr>
        <w:spacing w:before="120"/>
        <w:ind w:firstLine="567"/>
        <w:rPr>
          <w:b/>
          <w:color w:val="000000" w:themeColor="text1"/>
          <w:sz w:val="28"/>
          <w:szCs w:val="28"/>
        </w:rPr>
      </w:pPr>
      <w:r w:rsidRPr="00E7286E">
        <w:rPr>
          <w:i/>
          <w:color w:val="000000" w:themeColor="text1"/>
          <w:sz w:val="28"/>
          <w:szCs w:val="28"/>
        </w:rPr>
        <w:t>Phát biểu Tổng kết Hội nghị - NG</w:t>
      </w:r>
      <w:r w:rsidRPr="00E7286E">
        <w:rPr>
          <w:i/>
          <w:color w:val="000000" w:themeColor="text1"/>
          <w:sz w:val="28"/>
          <w:szCs w:val="28"/>
          <w:lang w:val="vi-VN"/>
        </w:rPr>
        <w:t>Ư</w:t>
      </w:r>
      <w:r w:rsidRPr="00E7286E">
        <w:rPr>
          <w:i/>
          <w:color w:val="000000" w:themeColor="text1"/>
          <w:sz w:val="28"/>
          <w:szCs w:val="28"/>
        </w:rPr>
        <w:t>T Phạm Hữu Lộc, Hiệu trưởng Trường Cao đẳng Lý Tự Trọng TPHCM, Chủ trì Hội nghị</w:t>
      </w:r>
    </w:p>
    <w:p w:rsidR="00DA6502" w:rsidRDefault="000F7D64" w:rsidP="002F7429">
      <w:pPr>
        <w:spacing w:before="120"/>
        <w:ind w:firstLine="567"/>
        <w:rPr>
          <w:color w:val="000000" w:themeColor="text1"/>
          <w:sz w:val="28"/>
          <w:szCs w:val="28"/>
        </w:rPr>
      </w:pPr>
      <w:r w:rsidRPr="00E7286E">
        <w:rPr>
          <w:b/>
          <w:color w:val="000000" w:themeColor="text1"/>
          <w:sz w:val="28"/>
          <w:szCs w:val="28"/>
        </w:rPr>
        <w:t xml:space="preserve">Conference Summary  </w:t>
      </w:r>
      <w:r w:rsidRPr="00E7286E">
        <w:rPr>
          <w:color w:val="000000" w:themeColor="text1"/>
          <w:sz w:val="28"/>
          <w:szCs w:val="28"/>
        </w:rPr>
        <w:t xml:space="preserve">by </w:t>
      </w:r>
      <w:r w:rsidRPr="00E7286E">
        <w:rPr>
          <w:i/>
          <w:color w:val="000000" w:themeColor="text1"/>
          <w:sz w:val="28"/>
          <w:szCs w:val="28"/>
        </w:rPr>
        <w:t>Meritorious</w:t>
      </w:r>
      <w:r w:rsidRPr="00E7286E">
        <w:rPr>
          <w:color w:val="000000" w:themeColor="text1"/>
          <w:sz w:val="28"/>
          <w:szCs w:val="28"/>
        </w:rPr>
        <w:t xml:space="preserve"> Teacher Pham Huu Loc, Rector of Ly Tu Trong College,  Conference Chairman</w:t>
      </w:r>
      <w:r w:rsidR="00DA6502">
        <w:rPr>
          <w:color w:val="000000" w:themeColor="text1"/>
          <w:sz w:val="28"/>
          <w:szCs w:val="28"/>
        </w:rPr>
        <w:t>.</w:t>
      </w:r>
    </w:p>
    <w:p w:rsidR="000F7D64" w:rsidRPr="00E7286E" w:rsidRDefault="00DA6502" w:rsidP="002F7429">
      <w:pPr>
        <w:spacing w:before="120"/>
        <w:ind w:firstLine="567"/>
        <w:rPr>
          <w:b/>
          <w:color w:val="000000" w:themeColor="text1"/>
          <w:sz w:val="28"/>
          <w:szCs w:val="28"/>
        </w:rPr>
      </w:pPr>
      <w:r w:rsidRPr="00E7286E">
        <w:rPr>
          <w:i/>
          <w:color w:val="000000" w:themeColor="text1"/>
          <w:sz w:val="28"/>
          <w:szCs w:val="28"/>
        </w:rPr>
        <w:t>Trao giấy chứng nhận cho báo cáo viên</w:t>
      </w:r>
    </w:p>
    <w:p w:rsidR="000F7D64" w:rsidRPr="00DA6502" w:rsidRDefault="000F7D64" w:rsidP="002F7429">
      <w:pPr>
        <w:spacing w:before="120"/>
        <w:ind w:firstLine="567"/>
        <w:jc w:val="both"/>
        <w:rPr>
          <w:color w:val="000000" w:themeColor="text1"/>
          <w:sz w:val="28"/>
          <w:szCs w:val="28"/>
        </w:rPr>
      </w:pPr>
      <w:bookmarkStart w:id="0" w:name="_GoBack"/>
      <w:r w:rsidRPr="00DA6502">
        <w:rPr>
          <w:color w:val="000000" w:themeColor="text1"/>
          <w:sz w:val="28"/>
          <w:szCs w:val="28"/>
        </w:rPr>
        <w:t>Presentation of certificates to presenters</w:t>
      </w:r>
    </w:p>
    <w:p w:rsidR="00DA6502" w:rsidRPr="00DA6502" w:rsidRDefault="00DA6502" w:rsidP="002F7429">
      <w:pPr>
        <w:spacing w:before="120"/>
        <w:ind w:firstLine="567"/>
        <w:rPr>
          <w:color w:val="000000" w:themeColor="text1"/>
          <w:sz w:val="28"/>
          <w:szCs w:val="28"/>
        </w:rPr>
      </w:pPr>
      <w:r w:rsidRPr="00DA6502">
        <w:rPr>
          <w:i/>
          <w:color w:val="000000" w:themeColor="text1"/>
          <w:sz w:val="28"/>
          <w:szCs w:val="28"/>
        </w:rPr>
        <w:t>Cảm ơn và kết thúc Hội nghị</w:t>
      </w:r>
      <w:r w:rsidRPr="00DA6502">
        <w:rPr>
          <w:color w:val="000000" w:themeColor="text1"/>
          <w:sz w:val="28"/>
          <w:szCs w:val="28"/>
        </w:rPr>
        <w:t xml:space="preserve"> </w:t>
      </w:r>
    </w:p>
    <w:p w:rsidR="000F7D64" w:rsidRPr="00DA6502" w:rsidRDefault="000F7D64" w:rsidP="002F7429">
      <w:pPr>
        <w:spacing w:before="120"/>
        <w:ind w:firstLine="567"/>
        <w:rPr>
          <w:i/>
          <w:color w:val="000000" w:themeColor="text1"/>
          <w:sz w:val="28"/>
          <w:szCs w:val="28"/>
        </w:rPr>
      </w:pPr>
      <w:r w:rsidRPr="00DA6502">
        <w:rPr>
          <w:color w:val="000000" w:themeColor="text1"/>
          <w:sz w:val="28"/>
          <w:szCs w:val="28"/>
        </w:rPr>
        <w:t>Thank you and closure</w:t>
      </w:r>
      <w:r w:rsidR="00DA6502" w:rsidRPr="00DA6502">
        <w:rPr>
          <w:color w:val="000000" w:themeColor="text1"/>
          <w:sz w:val="28"/>
          <w:szCs w:val="28"/>
        </w:rPr>
        <w:t>.</w:t>
      </w:r>
    </w:p>
    <w:bookmarkEnd w:id="0"/>
    <w:p w:rsidR="000F7D64" w:rsidRPr="00E7286E" w:rsidRDefault="00F577BE" w:rsidP="002F7429">
      <w:pPr>
        <w:spacing w:before="120"/>
        <w:ind w:firstLine="567"/>
        <w:rPr>
          <w:sz w:val="28"/>
          <w:szCs w:val="28"/>
        </w:rPr>
      </w:pPr>
      <w:r w:rsidRPr="00E7286E">
        <w:rPr>
          <w:sz w:val="28"/>
          <w:szCs w:val="28"/>
        </w:rPr>
        <w:t>Biên bản kết thúc lúc … cùng ngày./.</w:t>
      </w:r>
    </w:p>
    <w:p w:rsidR="000F7D64" w:rsidRDefault="000F7D64">
      <w:pPr>
        <w:spacing w:after="200" w:line="276" w:lineRule="auto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br w:type="page"/>
      </w:r>
    </w:p>
    <w:p w:rsidR="003846CF" w:rsidRDefault="003846CF" w:rsidP="003846CF">
      <w:pPr>
        <w:ind w:left="2789" w:right="164" w:hanging="2160"/>
        <w:jc w:val="center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lastRenderedPageBreak/>
        <w:t>AGENDA</w:t>
      </w:r>
    </w:p>
    <w:p w:rsidR="00604807" w:rsidRPr="002D33A3" w:rsidRDefault="00604807" w:rsidP="00604807">
      <w:pPr>
        <w:ind w:left="2789" w:right="164" w:hanging="2160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- </w:t>
      </w:r>
      <w:r w:rsidRPr="002D33A3">
        <w:rPr>
          <w:rFonts w:ascii="Arial Narrow" w:hAnsi="Arial Narrow"/>
          <w:b/>
          <w:sz w:val="20"/>
          <w:szCs w:val="20"/>
        </w:rPr>
        <w:t>Conference Chair</w:t>
      </w:r>
      <w:r>
        <w:rPr>
          <w:rFonts w:ascii="Arial Narrow" w:hAnsi="Arial Narrow"/>
          <w:b/>
          <w:sz w:val="20"/>
          <w:szCs w:val="20"/>
        </w:rPr>
        <w:t>man</w:t>
      </w:r>
      <w:r w:rsidRPr="002D33A3">
        <w:rPr>
          <w:rFonts w:ascii="Arial Narrow" w:hAnsi="Arial Narrow"/>
          <w:b/>
          <w:sz w:val="20"/>
          <w:szCs w:val="20"/>
        </w:rPr>
        <w:t xml:space="preserve">: Meritorious </w:t>
      </w:r>
      <w:r>
        <w:rPr>
          <w:rFonts w:ascii="Arial Narrow" w:hAnsi="Arial Narrow"/>
          <w:b/>
          <w:sz w:val="20"/>
          <w:szCs w:val="20"/>
        </w:rPr>
        <w:t xml:space="preserve">Teacher </w:t>
      </w:r>
      <w:r w:rsidRPr="002D33A3">
        <w:rPr>
          <w:rFonts w:ascii="Arial Narrow" w:hAnsi="Arial Narrow"/>
          <w:b/>
          <w:sz w:val="20"/>
          <w:szCs w:val="20"/>
        </w:rPr>
        <w:t>Pham Huu Loc</w:t>
      </w:r>
      <w:r>
        <w:rPr>
          <w:rFonts w:ascii="Arial Narrow" w:hAnsi="Arial Narrow"/>
          <w:b/>
          <w:sz w:val="20"/>
          <w:szCs w:val="20"/>
        </w:rPr>
        <w:t>,</w:t>
      </w:r>
      <w:r w:rsidRPr="002D33A3">
        <w:rPr>
          <w:rFonts w:ascii="Arial Narrow" w:hAnsi="Arial Narrow"/>
          <w:b/>
          <w:sz w:val="20"/>
          <w:szCs w:val="20"/>
        </w:rPr>
        <w:t xml:space="preserve"> Rector of Ly Tu Trong College of HCMC</w:t>
      </w:r>
    </w:p>
    <w:p w:rsidR="00604807" w:rsidRPr="002D33A3" w:rsidRDefault="00604807" w:rsidP="00604807">
      <w:pPr>
        <w:spacing w:after="120"/>
        <w:ind w:left="2790" w:right="166" w:hanging="2160"/>
        <w:rPr>
          <w:rFonts w:ascii="Arial Narrow" w:hAnsi="Arial Narrow"/>
          <w:i/>
          <w:sz w:val="20"/>
          <w:szCs w:val="20"/>
        </w:rPr>
      </w:pPr>
      <w:r>
        <w:rPr>
          <w:rFonts w:ascii="Arial Narrow" w:hAnsi="Arial Narrow"/>
          <w:i/>
          <w:sz w:val="20"/>
          <w:szCs w:val="20"/>
        </w:rPr>
        <w:t xml:space="preserve">  </w:t>
      </w:r>
      <w:r w:rsidRPr="002D33A3">
        <w:rPr>
          <w:rFonts w:ascii="Arial Narrow" w:hAnsi="Arial Narrow"/>
          <w:i/>
          <w:sz w:val="20"/>
          <w:szCs w:val="20"/>
        </w:rPr>
        <w:t>Ch</w:t>
      </w:r>
      <w:r w:rsidRPr="002D33A3">
        <w:rPr>
          <w:rFonts w:ascii="Calibri" w:hAnsi="Calibri" w:cs="Calibri"/>
          <w:i/>
          <w:sz w:val="20"/>
          <w:szCs w:val="20"/>
        </w:rPr>
        <w:t>ủ</w:t>
      </w:r>
      <w:r w:rsidRPr="002D33A3">
        <w:rPr>
          <w:rFonts w:ascii="Arial Narrow" w:hAnsi="Arial Narrow"/>
          <w:i/>
          <w:sz w:val="20"/>
          <w:szCs w:val="20"/>
        </w:rPr>
        <w:t xml:space="preserve"> tr</w:t>
      </w:r>
      <w:r w:rsidRPr="002D33A3">
        <w:rPr>
          <w:rFonts w:ascii="Arial Narrow" w:hAnsi="Arial Narrow" w:cs="Arial Narrow"/>
          <w:i/>
          <w:sz w:val="20"/>
          <w:szCs w:val="20"/>
        </w:rPr>
        <w:t>ì</w:t>
      </w:r>
      <w:r w:rsidRPr="002D33A3">
        <w:rPr>
          <w:rFonts w:ascii="Arial Narrow" w:hAnsi="Arial Narrow"/>
          <w:i/>
          <w:sz w:val="20"/>
          <w:szCs w:val="20"/>
        </w:rPr>
        <w:t xml:space="preserve"> h</w:t>
      </w:r>
      <w:r w:rsidRPr="002D33A3">
        <w:rPr>
          <w:rFonts w:ascii="Calibri" w:hAnsi="Calibri" w:cs="Calibri"/>
          <w:i/>
          <w:sz w:val="20"/>
          <w:szCs w:val="20"/>
        </w:rPr>
        <w:t>ộ</w:t>
      </w:r>
      <w:r w:rsidRPr="002D33A3">
        <w:rPr>
          <w:rFonts w:ascii="Arial Narrow" w:hAnsi="Arial Narrow"/>
          <w:i/>
          <w:sz w:val="20"/>
          <w:szCs w:val="20"/>
        </w:rPr>
        <w:t>i ngh</w:t>
      </w:r>
      <w:r w:rsidRPr="002D33A3">
        <w:rPr>
          <w:rFonts w:ascii="Calibri" w:hAnsi="Calibri" w:cs="Calibri"/>
          <w:i/>
          <w:sz w:val="20"/>
          <w:szCs w:val="20"/>
        </w:rPr>
        <w:t>ị</w:t>
      </w:r>
      <w:r w:rsidRPr="002D33A3">
        <w:rPr>
          <w:rFonts w:ascii="Arial Narrow" w:hAnsi="Arial Narrow"/>
          <w:i/>
          <w:sz w:val="20"/>
          <w:szCs w:val="20"/>
        </w:rPr>
        <w:t>: NG</w:t>
      </w:r>
      <w:r w:rsidRPr="002D33A3">
        <w:rPr>
          <w:rFonts w:ascii="Calibri" w:hAnsi="Calibri"/>
          <w:i/>
          <w:sz w:val="20"/>
          <w:szCs w:val="20"/>
        </w:rPr>
        <w:t>Ư</w:t>
      </w:r>
      <w:r w:rsidRPr="002D33A3">
        <w:rPr>
          <w:rFonts w:ascii="Arial Narrow" w:hAnsi="Arial Narrow"/>
          <w:i/>
          <w:sz w:val="20"/>
          <w:szCs w:val="20"/>
        </w:rPr>
        <w:t>T Ph</w:t>
      </w:r>
      <w:r w:rsidRPr="002D33A3">
        <w:rPr>
          <w:rFonts w:ascii="Calibri" w:hAnsi="Calibri" w:cs="Calibri"/>
          <w:i/>
          <w:sz w:val="20"/>
          <w:szCs w:val="20"/>
        </w:rPr>
        <w:t>ạ</w:t>
      </w:r>
      <w:r w:rsidRPr="002D33A3">
        <w:rPr>
          <w:rFonts w:ascii="Arial Narrow" w:hAnsi="Arial Narrow"/>
          <w:i/>
          <w:sz w:val="20"/>
          <w:szCs w:val="20"/>
        </w:rPr>
        <w:t>m H</w:t>
      </w:r>
      <w:r w:rsidRPr="002D33A3">
        <w:rPr>
          <w:rFonts w:ascii="Calibri" w:hAnsi="Calibri" w:cs="Calibri"/>
          <w:i/>
          <w:sz w:val="20"/>
          <w:szCs w:val="20"/>
        </w:rPr>
        <w:t>ữ</w:t>
      </w:r>
      <w:r w:rsidRPr="002D33A3">
        <w:rPr>
          <w:rFonts w:ascii="Arial Narrow" w:hAnsi="Arial Narrow"/>
          <w:i/>
          <w:sz w:val="20"/>
          <w:szCs w:val="20"/>
        </w:rPr>
        <w:t>u L</w:t>
      </w:r>
      <w:r w:rsidRPr="002D33A3">
        <w:rPr>
          <w:rFonts w:ascii="Calibri" w:hAnsi="Calibri" w:cs="Calibri"/>
          <w:i/>
          <w:sz w:val="20"/>
          <w:szCs w:val="20"/>
        </w:rPr>
        <w:t>ộ</w:t>
      </w:r>
      <w:r w:rsidRPr="002D33A3">
        <w:rPr>
          <w:rFonts w:ascii="Arial Narrow" w:hAnsi="Arial Narrow"/>
          <w:i/>
          <w:sz w:val="20"/>
          <w:szCs w:val="20"/>
        </w:rPr>
        <w:t>c</w:t>
      </w:r>
      <w:r>
        <w:rPr>
          <w:rFonts w:ascii="Arial Narrow" w:hAnsi="Arial Narrow"/>
          <w:i/>
          <w:sz w:val="20"/>
          <w:szCs w:val="20"/>
        </w:rPr>
        <w:t>,</w:t>
      </w:r>
      <w:r w:rsidRPr="002D33A3">
        <w:rPr>
          <w:rFonts w:ascii="Arial Narrow" w:hAnsi="Arial Narrow"/>
          <w:i/>
          <w:sz w:val="20"/>
          <w:szCs w:val="20"/>
        </w:rPr>
        <w:t xml:space="preserve"> Hi</w:t>
      </w:r>
      <w:r w:rsidRPr="002D33A3">
        <w:rPr>
          <w:rFonts w:ascii="Calibri" w:hAnsi="Calibri" w:cs="Calibri"/>
          <w:i/>
          <w:sz w:val="20"/>
          <w:szCs w:val="20"/>
        </w:rPr>
        <w:t>ệ</w:t>
      </w:r>
      <w:r w:rsidRPr="002D33A3">
        <w:rPr>
          <w:rFonts w:ascii="Arial Narrow" w:hAnsi="Arial Narrow"/>
          <w:i/>
          <w:sz w:val="20"/>
          <w:szCs w:val="20"/>
        </w:rPr>
        <w:t>u tr</w:t>
      </w:r>
      <w:r w:rsidRPr="002D33A3">
        <w:rPr>
          <w:rFonts w:ascii="Calibri" w:hAnsi="Calibri" w:cs="Calibri"/>
          <w:i/>
          <w:sz w:val="20"/>
          <w:szCs w:val="20"/>
        </w:rPr>
        <w:t>ưở</w:t>
      </w:r>
      <w:r w:rsidRPr="002D33A3">
        <w:rPr>
          <w:rFonts w:ascii="Arial Narrow" w:hAnsi="Arial Narrow"/>
          <w:i/>
          <w:sz w:val="20"/>
          <w:szCs w:val="20"/>
        </w:rPr>
        <w:t>ng Tr</w:t>
      </w:r>
      <w:r w:rsidRPr="002D33A3">
        <w:rPr>
          <w:rFonts w:ascii="Calibri" w:hAnsi="Calibri" w:cs="Calibri"/>
          <w:i/>
          <w:sz w:val="20"/>
          <w:szCs w:val="20"/>
        </w:rPr>
        <w:t>ườ</w:t>
      </w:r>
      <w:r w:rsidRPr="002D33A3">
        <w:rPr>
          <w:rFonts w:ascii="Arial Narrow" w:hAnsi="Arial Narrow"/>
          <w:i/>
          <w:sz w:val="20"/>
          <w:szCs w:val="20"/>
        </w:rPr>
        <w:t xml:space="preserve">ng Cao </w:t>
      </w:r>
      <w:r w:rsidRPr="002D33A3">
        <w:rPr>
          <w:rFonts w:ascii="Arial Narrow" w:hAnsi="Arial Narrow" w:cs="Arial Narrow"/>
          <w:i/>
          <w:sz w:val="20"/>
          <w:szCs w:val="20"/>
        </w:rPr>
        <w:t>đ</w:t>
      </w:r>
      <w:r w:rsidRPr="002D33A3">
        <w:rPr>
          <w:rFonts w:ascii="Calibri" w:hAnsi="Calibri" w:cs="Calibri"/>
          <w:i/>
          <w:sz w:val="20"/>
          <w:szCs w:val="20"/>
        </w:rPr>
        <w:t>ẳ</w:t>
      </w:r>
      <w:r w:rsidRPr="002D33A3">
        <w:rPr>
          <w:rFonts w:ascii="Arial Narrow" w:hAnsi="Arial Narrow"/>
          <w:i/>
          <w:sz w:val="20"/>
          <w:szCs w:val="20"/>
        </w:rPr>
        <w:t>ng L</w:t>
      </w:r>
      <w:r w:rsidRPr="002D33A3">
        <w:rPr>
          <w:rFonts w:ascii="Arial Narrow" w:hAnsi="Arial Narrow" w:cs="Arial Narrow"/>
          <w:i/>
          <w:sz w:val="20"/>
          <w:szCs w:val="20"/>
        </w:rPr>
        <w:t>ý</w:t>
      </w:r>
      <w:r w:rsidRPr="002D33A3">
        <w:rPr>
          <w:rFonts w:ascii="Arial Narrow" w:hAnsi="Arial Narrow"/>
          <w:i/>
          <w:sz w:val="20"/>
          <w:szCs w:val="20"/>
        </w:rPr>
        <w:t xml:space="preserve"> T</w:t>
      </w:r>
      <w:r w:rsidRPr="002D33A3">
        <w:rPr>
          <w:rFonts w:ascii="Calibri" w:hAnsi="Calibri" w:cs="Calibri"/>
          <w:i/>
          <w:sz w:val="20"/>
          <w:szCs w:val="20"/>
        </w:rPr>
        <w:t>ự</w:t>
      </w:r>
      <w:r w:rsidRPr="002D33A3">
        <w:rPr>
          <w:rFonts w:ascii="Arial Narrow" w:hAnsi="Arial Narrow"/>
          <w:i/>
          <w:sz w:val="20"/>
          <w:szCs w:val="20"/>
        </w:rPr>
        <w:t xml:space="preserve"> Tr</w:t>
      </w:r>
      <w:r w:rsidRPr="002D33A3">
        <w:rPr>
          <w:rFonts w:ascii="Calibri" w:hAnsi="Calibri" w:cs="Calibri"/>
          <w:i/>
          <w:sz w:val="20"/>
          <w:szCs w:val="20"/>
        </w:rPr>
        <w:t>ọ</w:t>
      </w:r>
      <w:r w:rsidRPr="002D33A3">
        <w:rPr>
          <w:rFonts w:ascii="Arial Narrow" w:hAnsi="Arial Narrow"/>
          <w:i/>
          <w:sz w:val="20"/>
          <w:szCs w:val="20"/>
        </w:rPr>
        <w:t>ng Th</w:t>
      </w:r>
      <w:r w:rsidRPr="002D33A3">
        <w:rPr>
          <w:rFonts w:ascii="Arial Narrow" w:hAnsi="Arial Narrow" w:cs="Arial Narrow"/>
          <w:i/>
          <w:sz w:val="20"/>
          <w:szCs w:val="20"/>
        </w:rPr>
        <w:t>à</w:t>
      </w:r>
      <w:r w:rsidRPr="002D33A3">
        <w:rPr>
          <w:rFonts w:ascii="Arial Narrow" w:hAnsi="Arial Narrow"/>
          <w:i/>
          <w:sz w:val="20"/>
          <w:szCs w:val="20"/>
        </w:rPr>
        <w:t>nh ph</w:t>
      </w:r>
      <w:r w:rsidRPr="002D33A3">
        <w:rPr>
          <w:rFonts w:ascii="Calibri" w:hAnsi="Calibri" w:cs="Calibri"/>
          <w:i/>
          <w:sz w:val="20"/>
          <w:szCs w:val="20"/>
        </w:rPr>
        <w:t>ố</w:t>
      </w:r>
      <w:r w:rsidRPr="002D33A3">
        <w:rPr>
          <w:rFonts w:ascii="Arial Narrow" w:hAnsi="Arial Narrow"/>
          <w:i/>
          <w:sz w:val="20"/>
          <w:szCs w:val="20"/>
        </w:rPr>
        <w:t xml:space="preserve"> H</w:t>
      </w:r>
      <w:r w:rsidRPr="002D33A3">
        <w:rPr>
          <w:rFonts w:ascii="Calibri" w:hAnsi="Calibri" w:cs="Calibri"/>
          <w:i/>
          <w:sz w:val="20"/>
          <w:szCs w:val="20"/>
        </w:rPr>
        <w:t>ồ</w:t>
      </w:r>
      <w:r w:rsidRPr="002D33A3">
        <w:rPr>
          <w:rFonts w:ascii="Arial Narrow" w:hAnsi="Arial Narrow"/>
          <w:i/>
          <w:sz w:val="20"/>
          <w:szCs w:val="20"/>
        </w:rPr>
        <w:t xml:space="preserve"> Ch</w:t>
      </w:r>
      <w:r w:rsidRPr="002D33A3">
        <w:rPr>
          <w:rFonts w:ascii="Arial Narrow" w:hAnsi="Arial Narrow" w:cs="Arial Narrow"/>
          <w:i/>
          <w:sz w:val="20"/>
          <w:szCs w:val="20"/>
        </w:rPr>
        <w:t>í</w:t>
      </w:r>
      <w:r w:rsidRPr="002D33A3">
        <w:rPr>
          <w:rFonts w:ascii="Arial Narrow" w:hAnsi="Arial Narrow"/>
          <w:i/>
          <w:sz w:val="20"/>
          <w:szCs w:val="20"/>
        </w:rPr>
        <w:t xml:space="preserve"> Minh</w:t>
      </w:r>
    </w:p>
    <w:p w:rsidR="00604807" w:rsidRPr="002D33A3" w:rsidRDefault="00604807" w:rsidP="00604807">
      <w:pPr>
        <w:ind w:left="2789" w:right="164" w:hanging="2160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>- MC</w:t>
      </w:r>
      <w:r w:rsidRPr="002D33A3">
        <w:rPr>
          <w:rFonts w:ascii="Arial Narrow" w:hAnsi="Arial Narrow"/>
          <w:b/>
          <w:sz w:val="20"/>
          <w:szCs w:val="20"/>
        </w:rPr>
        <w:t xml:space="preserve">: </w:t>
      </w:r>
      <w:r>
        <w:rPr>
          <w:rFonts w:ascii="Arial Narrow" w:hAnsi="Arial Narrow"/>
          <w:b/>
          <w:sz w:val="20"/>
          <w:szCs w:val="20"/>
        </w:rPr>
        <w:t>Dr</w:t>
      </w:r>
      <w:r w:rsidRPr="002D33A3">
        <w:rPr>
          <w:rFonts w:ascii="Arial Narrow" w:hAnsi="Arial Narrow"/>
          <w:b/>
          <w:sz w:val="20"/>
          <w:szCs w:val="20"/>
        </w:rPr>
        <w:t>. Nguyen Thi Thanh Phuong</w:t>
      </w:r>
      <w:r>
        <w:rPr>
          <w:rFonts w:ascii="Arial Narrow" w:hAnsi="Arial Narrow"/>
          <w:b/>
          <w:sz w:val="20"/>
          <w:szCs w:val="20"/>
        </w:rPr>
        <w:t>,</w:t>
      </w:r>
      <w:r w:rsidRPr="002D33A3">
        <w:rPr>
          <w:rFonts w:ascii="Arial Narrow" w:hAnsi="Arial Narrow"/>
          <w:b/>
          <w:sz w:val="20"/>
          <w:szCs w:val="20"/>
        </w:rPr>
        <w:t xml:space="preserve"> Country Director</w:t>
      </w:r>
      <w:r>
        <w:rPr>
          <w:rFonts w:ascii="Arial Narrow" w:hAnsi="Arial Narrow"/>
          <w:b/>
          <w:sz w:val="20"/>
          <w:szCs w:val="20"/>
        </w:rPr>
        <w:t>,</w:t>
      </w:r>
      <w:r w:rsidRPr="002D33A3">
        <w:rPr>
          <w:rFonts w:ascii="Arial Narrow" w:hAnsi="Arial Narrow"/>
          <w:b/>
          <w:sz w:val="20"/>
          <w:szCs w:val="20"/>
        </w:rPr>
        <w:t xml:space="preserve"> Arizona State University</w:t>
      </w:r>
      <w:r>
        <w:rPr>
          <w:rFonts w:ascii="Arial Narrow" w:hAnsi="Arial Narrow"/>
          <w:b/>
          <w:sz w:val="20"/>
          <w:szCs w:val="20"/>
        </w:rPr>
        <w:t>, USA</w:t>
      </w:r>
    </w:p>
    <w:p w:rsidR="00604807" w:rsidRPr="002D33A3" w:rsidRDefault="00604807" w:rsidP="00604807">
      <w:pPr>
        <w:spacing w:after="120"/>
        <w:ind w:left="2790" w:right="166" w:hanging="2160"/>
        <w:rPr>
          <w:rFonts w:ascii="Arial Narrow" w:hAnsi="Arial Narrow"/>
          <w:i/>
          <w:sz w:val="20"/>
          <w:szCs w:val="20"/>
        </w:rPr>
      </w:pPr>
      <w:r>
        <w:rPr>
          <w:rFonts w:ascii="Arial Narrow" w:hAnsi="Arial Narrow"/>
          <w:i/>
          <w:sz w:val="20"/>
          <w:szCs w:val="20"/>
        </w:rPr>
        <w:t xml:space="preserve">  D</w:t>
      </w:r>
      <w:r w:rsidRPr="002D33A3">
        <w:rPr>
          <w:rFonts w:ascii="Calibri" w:hAnsi="Calibri" w:cs="Calibri"/>
          <w:i/>
          <w:sz w:val="20"/>
          <w:szCs w:val="20"/>
        </w:rPr>
        <w:t>ẫ</w:t>
      </w:r>
      <w:r w:rsidRPr="002D33A3">
        <w:rPr>
          <w:rFonts w:ascii="Arial Narrow" w:hAnsi="Arial Narrow"/>
          <w:i/>
          <w:sz w:val="20"/>
          <w:szCs w:val="20"/>
        </w:rPr>
        <w:t>n ch</w:t>
      </w:r>
      <w:r w:rsidRPr="002D33A3">
        <w:rPr>
          <w:rFonts w:ascii="Calibri" w:hAnsi="Calibri" w:cs="Calibri"/>
          <w:i/>
          <w:sz w:val="20"/>
          <w:szCs w:val="20"/>
        </w:rPr>
        <w:t>ươ</w:t>
      </w:r>
      <w:r w:rsidRPr="002D33A3">
        <w:rPr>
          <w:rFonts w:ascii="Arial Narrow" w:hAnsi="Arial Narrow"/>
          <w:i/>
          <w:sz w:val="20"/>
          <w:szCs w:val="20"/>
        </w:rPr>
        <w:t>ng tr</w:t>
      </w:r>
      <w:r w:rsidRPr="002D33A3">
        <w:rPr>
          <w:rFonts w:ascii="Arial Narrow" w:hAnsi="Arial Narrow" w:cs="Arial Narrow"/>
          <w:i/>
          <w:sz w:val="20"/>
          <w:szCs w:val="20"/>
        </w:rPr>
        <w:t>ì</w:t>
      </w:r>
      <w:r w:rsidRPr="002D33A3">
        <w:rPr>
          <w:rFonts w:ascii="Arial Narrow" w:hAnsi="Arial Narrow"/>
          <w:i/>
          <w:sz w:val="20"/>
          <w:szCs w:val="20"/>
        </w:rPr>
        <w:t xml:space="preserve">nh: </w:t>
      </w:r>
      <w:r>
        <w:rPr>
          <w:rFonts w:ascii="Arial Narrow" w:hAnsi="Arial Narrow"/>
          <w:i/>
          <w:sz w:val="20"/>
          <w:szCs w:val="20"/>
        </w:rPr>
        <w:t>TS.</w:t>
      </w:r>
      <w:r w:rsidRPr="002D33A3">
        <w:rPr>
          <w:rFonts w:ascii="Arial Narrow" w:hAnsi="Arial Narrow"/>
          <w:i/>
          <w:sz w:val="20"/>
          <w:szCs w:val="20"/>
        </w:rPr>
        <w:t xml:space="preserve"> Nguy</w:t>
      </w:r>
      <w:r w:rsidRPr="002D33A3">
        <w:rPr>
          <w:rFonts w:ascii="Calibri" w:hAnsi="Calibri" w:cs="Calibri"/>
          <w:i/>
          <w:sz w:val="20"/>
          <w:szCs w:val="20"/>
        </w:rPr>
        <w:t>ễ</w:t>
      </w:r>
      <w:r w:rsidRPr="002D33A3">
        <w:rPr>
          <w:rFonts w:ascii="Arial Narrow" w:hAnsi="Arial Narrow"/>
          <w:i/>
          <w:sz w:val="20"/>
          <w:szCs w:val="20"/>
        </w:rPr>
        <w:t>n Th</w:t>
      </w:r>
      <w:r w:rsidRPr="002D33A3">
        <w:rPr>
          <w:rFonts w:ascii="Calibri" w:hAnsi="Calibri" w:cs="Calibri"/>
          <w:i/>
          <w:sz w:val="20"/>
          <w:szCs w:val="20"/>
        </w:rPr>
        <w:t>ị</w:t>
      </w:r>
      <w:r w:rsidRPr="002D33A3">
        <w:rPr>
          <w:rFonts w:ascii="Arial Narrow" w:hAnsi="Arial Narrow"/>
          <w:i/>
          <w:sz w:val="20"/>
          <w:szCs w:val="20"/>
        </w:rPr>
        <w:t xml:space="preserve"> Thanh Ph</w:t>
      </w:r>
      <w:r w:rsidRPr="002D33A3">
        <w:rPr>
          <w:rFonts w:ascii="Calibri" w:hAnsi="Calibri" w:cs="Calibri"/>
          <w:i/>
          <w:sz w:val="20"/>
          <w:szCs w:val="20"/>
        </w:rPr>
        <w:t>ượ</w:t>
      </w:r>
      <w:r w:rsidRPr="002D33A3">
        <w:rPr>
          <w:rFonts w:ascii="Arial Narrow" w:hAnsi="Arial Narrow"/>
          <w:i/>
          <w:sz w:val="20"/>
          <w:szCs w:val="20"/>
        </w:rPr>
        <w:t>ng</w:t>
      </w:r>
      <w:r>
        <w:rPr>
          <w:rFonts w:ascii="Arial Narrow" w:hAnsi="Arial Narrow"/>
          <w:i/>
          <w:sz w:val="20"/>
          <w:szCs w:val="20"/>
        </w:rPr>
        <w:t>,</w:t>
      </w:r>
      <w:r w:rsidRPr="002D33A3">
        <w:rPr>
          <w:rFonts w:ascii="Arial Narrow" w:hAnsi="Arial Narrow"/>
          <w:i/>
          <w:sz w:val="20"/>
          <w:szCs w:val="20"/>
        </w:rPr>
        <w:t xml:space="preserve"> Gi</w:t>
      </w:r>
      <w:r w:rsidRPr="002D33A3">
        <w:rPr>
          <w:rFonts w:ascii="Arial Narrow" w:hAnsi="Arial Narrow" w:cs="Arial Narrow"/>
          <w:i/>
          <w:sz w:val="20"/>
          <w:szCs w:val="20"/>
        </w:rPr>
        <w:t>á</w:t>
      </w:r>
      <w:r w:rsidRPr="002D33A3">
        <w:rPr>
          <w:rFonts w:ascii="Arial Narrow" w:hAnsi="Arial Narrow"/>
          <w:i/>
          <w:sz w:val="20"/>
          <w:szCs w:val="20"/>
        </w:rPr>
        <w:t xml:space="preserve">m </w:t>
      </w:r>
      <w:r w:rsidRPr="002D33A3">
        <w:rPr>
          <w:rFonts w:ascii="Arial Narrow" w:hAnsi="Arial Narrow" w:cs="Arial Narrow"/>
          <w:i/>
          <w:sz w:val="20"/>
          <w:szCs w:val="20"/>
        </w:rPr>
        <w:t>đ</w:t>
      </w:r>
      <w:r w:rsidRPr="002D33A3">
        <w:rPr>
          <w:rFonts w:ascii="Calibri" w:hAnsi="Calibri" w:cs="Calibri"/>
          <w:i/>
          <w:sz w:val="20"/>
          <w:szCs w:val="20"/>
        </w:rPr>
        <w:t>ố</w:t>
      </w:r>
      <w:r w:rsidRPr="002D33A3">
        <w:rPr>
          <w:rFonts w:ascii="Arial Narrow" w:hAnsi="Arial Narrow"/>
          <w:i/>
          <w:sz w:val="20"/>
          <w:szCs w:val="20"/>
        </w:rPr>
        <w:t>c Qu</w:t>
      </w:r>
      <w:r w:rsidRPr="002D33A3">
        <w:rPr>
          <w:rFonts w:ascii="Calibri" w:hAnsi="Calibri" w:cs="Calibri"/>
          <w:i/>
          <w:sz w:val="20"/>
          <w:szCs w:val="20"/>
        </w:rPr>
        <w:t>ố</w:t>
      </w:r>
      <w:r w:rsidRPr="002D33A3">
        <w:rPr>
          <w:rFonts w:ascii="Arial Narrow" w:hAnsi="Arial Narrow"/>
          <w:i/>
          <w:sz w:val="20"/>
          <w:szCs w:val="20"/>
        </w:rPr>
        <w:t>c gia, Tr</w:t>
      </w:r>
      <w:r w:rsidRPr="002D33A3">
        <w:rPr>
          <w:rFonts w:ascii="Calibri" w:hAnsi="Calibri" w:cs="Calibri"/>
          <w:i/>
          <w:sz w:val="20"/>
          <w:szCs w:val="20"/>
        </w:rPr>
        <w:t>ườ</w:t>
      </w:r>
      <w:r w:rsidRPr="002D33A3">
        <w:rPr>
          <w:rFonts w:ascii="Arial Narrow" w:hAnsi="Arial Narrow"/>
          <w:i/>
          <w:sz w:val="20"/>
          <w:szCs w:val="20"/>
        </w:rPr>
        <w:t xml:space="preserve">ng </w:t>
      </w:r>
      <w:r w:rsidRPr="002D33A3">
        <w:rPr>
          <w:rFonts w:ascii="Arial Narrow" w:hAnsi="Arial Narrow" w:cs="Arial Narrow"/>
          <w:i/>
          <w:sz w:val="20"/>
          <w:szCs w:val="20"/>
        </w:rPr>
        <w:t>Đ</w:t>
      </w:r>
      <w:r w:rsidRPr="002D33A3">
        <w:rPr>
          <w:rFonts w:ascii="Calibri" w:hAnsi="Calibri" w:cs="Calibri"/>
          <w:i/>
          <w:sz w:val="20"/>
          <w:szCs w:val="20"/>
        </w:rPr>
        <w:t>ạ</w:t>
      </w:r>
      <w:r w:rsidRPr="002D33A3">
        <w:rPr>
          <w:rFonts w:ascii="Arial Narrow" w:hAnsi="Arial Narrow"/>
          <w:i/>
          <w:sz w:val="20"/>
          <w:szCs w:val="20"/>
        </w:rPr>
        <w:t>i h</w:t>
      </w:r>
      <w:r w:rsidRPr="002D33A3">
        <w:rPr>
          <w:rFonts w:ascii="Calibri" w:hAnsi="Calibri" w:cs="Calibri"/>
          <w:i/>
          <w:sz w:val="20"/>
          <w:szCs w:val="20"/>
        </w:rPr>
        <w:t>ọ</w:t>
      </w:r>
      <w:r w:rsidRPr="002D33A3">
        <w:rPr>
          <w:rFonts w:ascii="Arial Narrow" w:hAnsi="Arial Narrow"/>
          <w:i/>
          <w:sz w:val="20"/>
          <w:szCs w:val="20"/>
        </w:rPr>
        <w:t>c bang Arizona</w:t>
      </w:r>
    </w:p>
    <w:p w:rsidR="00604807" w:rsidRPr="002D33A3" w:rsidRDefault="00604807" w:rsidP="00604807">
      <w:pPr>
        <w:ind w:left="2789" w:right="164" w:hanging="2160"/>
        <w:rPr>
          <w:rFonts w:ascii="Arial Narrow" w:hAnsi="Arial Narrow"/>
          <w:b/>
          <w:bCs/>
          <w:sz w:val="20"/>
          <w:szCs w:val="20"/>
        </w:rPr>
      </w:pPr>
      <w:r>
        <w:rPr>
          <w:rFonts w:ascii="Arial Narrow" w:hAnsi="Arial Narrow"/>
          <w:b/>
          <w:bCs/>
          <w:sz w:val="20"/>
          <w:szCs w:val="20"/>
        </w:rPr>
        <w:t xml:space="preserve">- </w:t>
      </w:r>
      <w:r w:rsidRPr="002D33A3">
        <w:rPr>
          <w:rFonts w:ascii="Arial Narrow" w:hAnsi="Arial Narrow"/>
          <w:b/>
          <w:bCs/>
          <w:sz w:val="20"/>
          <w:szCs w:val="20"/>
        </w:rPr>
        <w:t xml:space="preserve">Conference Secretary: </w:t>
      </w:r>
      <w:r>
        <w:rPr>
          <w:rFonts w:ascii="Arial Narrow" w:hAnsi="Arial Narrow"/>
          <w:b/>
          <w:bCs/>
          <w:sz w:val="20"/>
          <w:szCs w:val="20"/>
        </w:rPr>
        <w:t>Ms</w:t>
      </w:r>
      <w:r w:rsidRPr="002D33A3">
        <w:rPr>
          <w:rFonts w:ascii="Arial Narrow" w:hAnsi="Arial Narrow"/>
          <w:b/>
          <w:bCs/>
          <w:sz w:val="20"/>
          <w:szCs w:val="20"/>
        </w:rPr>
        <w:t>. Tran Kim Thu Lieu</w:t>
      </w:r>
      <w:r>
        <w:rPr>
          <w:rFonts w:ascii="Arial Narrow" w:hAnsi="Arial Narrow"/>
          <w:b/>
          <w:bCs/>
          <w:sz w:val="20"/>
          <w:szCs w:val="20"/>
        </w:rPr>
        <w:t>,</w:t>
      </w:r>
      <w:r w:rsidRPr="002D33A3">
        <w:rPr>
          <w:rFonts w:ascii="Arial Narrow" w:hAnsi="Arial Narrow"/>
          <w:b/>
          <w:bCs/>
          <w:sz w:val="20"/>
          <w:szCs w:val="20"/>
        </w:rPr>
        <w:t xml:space="preserve"> Dean of </w:t>
      </w:r>
      <w:r w:rsidRPr="001E3DB9">
        <w:rPr>
          <w:rFonts w:ascii="Arial Narrow" w:hAnsi="Arial Narrow"/>
          <w:b/>
          <w:bCs/>
          <w:sz w:val="20"/>
          <w:szCs w:val="20"/>
        </w:rPr>
        <w:t xml:space="preserve">Faculty of </w:t>
      </w:r>
      <w:r>
        <w:rPr>
          <w:rFonts w:ascii="Arial Narrow" w:hAnsi="Arial Narrow"/>
          <w:b/>
          <w:bCs/>
          <w:sz w:val="20"/>
          <w:szCs w:val="20"/>
        </w:rPr>
        <w:t>Basic</w:t>
      </w:r>
      <w:r w:rsidRPr="001E3DB9">
        <w:rPr>
          <w:rFonts w:ascii="Arial Narrow" w:hAnsi="Arial Narrow"/>
          <w:b/>
          <w:bCs/>
          <w:sz w:val="20"/>
          <w:szCs w:val="20"/>
        </w:rPr>
        <w:t xml:space="preserve"> Science</w:t>
      </w:r>
      <w:r>
        <w:rPr>
          <w:rFonts w:ascii="Arial Narrow" w:hAnsi="Arial Narrow"/>
          <w:b/>
          <w:bCs/>
          <w:sz w:val="20"/>
          <w:szCs w:val="20"/>
        </w:rPr>
        <w:t>s</w:t>
      </w:r>
      <w:r w:rsidRPr="001E3DB9">
        <w:rPr>
          <w:rFonts w:ascii="Arial Narrow" w:hAnsi="Arial Narrow"/>
          <w:b/>
          <w:bCs/>
          <w:sz w:val="20"/>
          <w:szCs w:val="20"/>
        </w:rPr>
        <w:t xml:space="preserve"> </w:t>
      </w:r>
      <w:r w:rsidRPr="002D33A3">
        <w:rPr>
          <w:rFonts w:ascii="Arial Narrow" w:hAnsi="Arial Narrow"/>
          <w:b/>
          <w:bCs/>
          <w:sz w:val="20"/>
          <w:szCs w:val="20"/>
        </w:rPr>
        <w:t>- LTTC</w:t>
      </w:r>
    </w:p>
    <w:p w:rsidR="00604807" w:rsidRPr="002D33A3" w:rsidRDefault="00604807" w:rsidP="00604807">
      <w:pPr>
        <w:spacing w:after="120"/>
        <w:ind w:left="2790" w:right="166" w:hanging="2160"/>
        <w:rPr>
          <w:rFonts w:ascii="Arial Narrow" w:hAnsi="Arial Narrow"/>
          <w:bCs/>
          <w:i/>
          <w:sz w:val="20"/>
          <w:szCs w:val="20"/>
        </w:rPr>
      </w:pPr>
      <w:r>
        <w:rPr>
          <w:rFonts w:ascii="Arial Narrow" w:hAnsi="Arial Narrow"/>
          <w:bCs/>
          <w:i/>
          <w:sz w:val="20"/>
          <w:szCs w:val="20"/>
        </w:rPr>
        <w:t xml:space="preserve">  </w:t>
      </w:r>
      <w:r w:rsidRPr="002D33A3">
        <w:rPr>
          <w:rFonts w:ascii="Arial Narrow" w:hAnsi="Arial Narrow"/>
          <w:bCs/>
          <w:i/>
          <w:sz w:val="20"/>
          <w:szCs w:val="20"/>
        </w:rPr>
        <w:t>Th</w:t>
      </w:r>
      <w:r w:rsidRPr="002D33A3">
        <w:rPr>
          <w:rFonts w:ascii="Calibri" w:hAnsi="Calibri" w:cs="Calibri"/>
          <w:bCs/>
          <w:i/>
          <w:sz w:val="20"/>
          <w:szCs w:val="20"/>
        </w:rPr>
        <w:t>ư</w:t>
      </w:r>
      <w:r w:rsidRPr="002D33A3">
        <w:rPr>
          <w:rFonts w:ascii="Arial Narrow" w:hAnsi="Arial Narrow"/>
          <w:bCs/>
          <w:i/>
          <w:sz w:val="20"/>
          <w:szCs w:val="20"/>
        </w:rPr>
        <w:t xml:space="preserve"> k</w:t>
      </w:r>
      <w:r w:rsidRPr="002D33A3">
        <w:rPr>
          <w:rFonts w:ascii="Arial Narrow" w:hAnsi="Arial Narrow" w:cs="Arial Narrow"/>
          <w:bCs/>
          <w:i/>
          <w:sz w:val="20"/>
          <w:szCs w:val="20"/>
        </w:rPr>
        <w:t>ý</w:t>
      </w:r>
      <w:r w:rsidRPr="002D33A3">
        <w:rPr>
          <w:rFonts w:ascii="Arial Narrow" w:hAnsi="Arial Narrow"/>
          <w:bCs/>
          <w:i/>
          <w:sz w:val="20"/>
          <w:szCs w:val="20"/>
        </w:rPr>
        <w:t xml:space="preserve"> h</w:t>
      </w:r>
      <w:r w:rsidRPr="002D33A3">
        <w:rPr>
          <w:rFonts w:ascii="Calibri" w:hAnsi="Calibri" w:cs="Calibri"/>
          <w:bCs/>
          <w:i/>
          <w:sz w:val="20"/>
          <w:szCs w:val="20"/>
        </w:rPr>
        <w:t>ộ</w:t>
      </w:r>
      <w:r w:rsidRPr="002D33A3">
        <w:rPr>
          <w:rFonts w:ascii="Arial Narrow" w:hAnsi="Arial Narrow"/>
          <w:bCs/>
          <w:i/>
          <w:sz w:val="20"/>
          <w:szCs w:val="20"/>
        </w:rPr>
        <w:t>i ngh</w:t>
      </w:r>
      <w:r w:rsidRPr="002D33A3">
        <w:rPr>
          <w:rFonts w:ascii="Calibri" w:hAnsi="Calibri" w:cs="Calibri"/>
          <w:bCs/>
          <w:i/>
          <w:sz w:val="20"/>
          <w:szCs w:val="20"/>
        </w:rPr>
        <w:t>ị</w:t>
      </w:r>
      <w:r w:rsidRPr="002D33A3">
        <w:rPr>
          <w:rFonts w:ascii="Arial Narrow" w:hAnsi="Arial Narrow"/>
          <w:bCs/>
          <w:i/>
          <w:sz w:val="20"/>
          <w:szCs w:val="20"/>
        </w:rPr>
        <w:t>: B</w:t>
      </w:r>
      <w:r w:rsidRPr="002D33A3">
        <w:rPr>
          <w:rFonts w:ascii="Arial Narrow" w:hAnsi="Arial Narrow" w:cs="Arial Narrow"/>
          <w:bCs/>
          <w:i/>
          <w:sz w:val="20"/>
          <w:szCs w:val="20"/>
        </w:rPr>
        <w:t>à</w:t>
      </w:r>
      <w:r w:rsidRPr="002D33A3">
        <w:rPr>
          <w:rFonts w:ascii="Arial Narrow" w:hAnsi="Arial Narrow"/>
          <w:bCs/>
          <w:i/>
          <w:sz w:val="20"/>
          <w:szCs w:val="20"/>
        </w:rPr>
        <w:t xml:space="preserve"> Tr</w:t>
      </w:r>
      <w:r w:rsidRPr="002D33A3">
        <w:rPr>
          <w:rFonts w:ascii="Calibri" w:hAnsi="Calibri" w:cs="Calibri"/>
          <w:bCs/>
          <w:i/>
          <w:sz w:val="20"/>
          <w:szCs w:val="20"/>
        </w:rPr>
        <w:t>ầ</w:t>
      </w:r>
      <w:r w:rsidRPr="002D33A3">
        <w:rPr>
          <w:rFonts w:ascii="Arial Narrow" w:hAnsi="Arial Narrow"/>
          <w:bCs/>
          <w:i/>
          <w:sz w:val="20"/>
          <w:szCs w:val="20"/>
        </w:rPr>
        <w:t>n Kim Thu Li</w:t>
      </w:r>
      <w:r w:rsidRPr="002D33A3">
        <w:rPr>
          <w:rFonts w:ascii="Calibri" w:hAnsi="Calibri" w:cs="Calibri"/>
          <w:bCs/>
          <w:i/>
          <w:sz w:val="20"/>
          <w:szCs w:val="20"/>
        </w:rPr>
        <w:t>ễ</w:t>
      </w:r>
      <w:r w:rsidRPr="002D33A3">
        <w:rPr>
          <w:rFonts w:ascii="Arial Narrow" w:hAnsi="Arial Narrow"/>
          <w:bCs/>
          <w:i/>
          <w:sz w:val="20"/>
          <w:szCs w:val="20"/>
        </w:rPr>
        <w:t>u</w:t>
      </w:r>
      <w:r>
        <w:rPr>
          <w:rFonts w:ascii="Arial Narrow" w:hAnsi="Arial Narrow"/>
          <w:bCs/>
          <w:i/>
          <w:sz w:val="20"/>
          <w:szCs w:val="20"/>
        </w:rPr>
        <w:t>,</w:t>
      </w:r>
      <w:r w:rsidRPr="002D33A3">
        <w:rPr>
          <w:rFonts w:ascii="Arial Narrow" w:hAnsi="Arial Narrow"/>
          <w:bCs/>
          <w:i/>
          <w:sz w:val="20"/>
          <w:szCs w:val="20"/>
        </w:rPr>
        <w:t xml:space="preserve"> Tr</w:t>
      </w:r>
      <w:r w:rsidRPr="002D33A3">
        <w:rPr>
          <w:rFonts w:ascii="Calibri" w:hAnsi="Calibri" w:cs="Calibri"/>
          <w:bCs/>
          <w:i/>
          <w:sz w:val="20"/>
          <w:szCs w:val="20"/>
        </w:rPr>
        <w:t>ưở</w:t>
      </w:r>
      <w:r w:rsidRPr="002D33A3">
        <w:rPr>
          <w:rFonts w:ascii="Arial Narrow" w:hAnsi="Arial Narrow"/>
          <w:bCs/>
          <w:i/>
          <w:sz w:val="20"/>
          <w:szCs w:val="20"/>
        </w:rPr>
        <w:t>ng Khoa Khoa hoc C</w:t>
      </w:r>
      <w:r w:rsidRPr="002D33A3">
        <w:rPr>
          <w:rFonts w:ascii="Calibri" w:hAnsi="Calibri" w:cs="Calibri"/>
          <w:bCs/>
          <w:i/>
          <w:sz w:val="20"/>
          <w:szCs w:val="20"/>
        </w:rPr>
        <w:t>ơ</w:t>
      </w:r>
      <w:r w:rsidRPr="002D33A3">
        <w:rPr>
          <w:rFonts w:ascii="Arial Narrow" w:hAnsi="Arial Narrow"/>
          <w:bCs/>
          <w:i/>
          <w:sz w:val="20"/>
          <w:szCs w:val="20"/>
        </w:rPr>
        <w:t xml:space="preserve"> b</w:t>
      </w:r>
      <w:r w:rsidRPr="002D33A3">
        <w:rPr>
          <w:rFonts w:ascii="Calibri" w:hAnsi="Calibri" w:cs="Calibri"/>
          <w:bCs/>
          <w:i/>
          <w:sz w:val="20"/>
          <w:szCs w:val="20"/>
        </w:rPr>
        <w:t>ả</w:t>
      </w:r>
      <w:r w:rsidRPr="002D33A3">
        <w:rPr>
          <w:rFonts w:ascii="Arial Narrow" w:hAnsi="Arial Narrow"/>
          <w:bCs/>
          <w:i/>
          <w:sz w:val="20"/>
          <w:szCs w:val="20"/>
        </w:rPr>
        <w:t>n, Tr</w:t>
      </w:r>
      <w:r w:rsidRPr="002D33A3">
        <w:rPr>
          <w:rFonts w:ascii="Calibri" w:hAnsi="Calibri" w:cs="Calibri"/>
          <w:bCs/>
          <w:i/>
          <w:sz w:val="20"/>
          <w:szCs w:val="20"/>
        </w:rPr>
        <w:t>ườ</w:t>
      </w:r>
      <w:r w:rsidRPr="002D33A3">
        <w:rPr>
          <w:rFonts w:ascii="Arial Narrow" w:hAnsi="Arial Narrow"/>
          <w:bCs/>
          <w:i/>
          <w:sz w:val="20"/>
          <w:szCs w:val="20"/>
        </w:rPr>
        <w:t xml:space="preserve">ng Cao </w:t>
      </w:r>
      <w:r w:rsidRPr="002D33A3">
        <w:rPr>
          <w:rFonts w:ascii="Arial Narrow" w:hAnsi="Arial Narrow" w:cs="Arial Narrow"/>
          <w:bCs/>
          <w:i/>
          <w:sz w:val="20"/>
          <w:szCs w:val="20"/>
        </w:rPr>
        <w:t>đ</w:t>
      </w:r>
      <w:r w:rsidRPr="002D33A3">
        <w:rPr>
          <w:rFonts w:ascii="Calibri" w:hAnsi="Calibri" w:cs="Calibri"/>
          <w:bCs/>
          <w:i/>
          <w:sz w:val="20"/>
          <w:szCs w:val="20"/>
        </w:rPr>
        <w:t>ẳ</w:t>
      </w:r>
      <w:r w:rsidRPr="002D33A3">
        <w:rPr>
          <w:rFonts w:ascii="Arial Narrow" w:hAnsi="Arial Narrow"/>
          <w:bCs/>
          <w:i/>
          <w:sz w:val="20"/>
          <w:szCs w:val="20"/>
        </w:rPr>
        <w:t>ng L</w:t>
      </w:r>
      <w:r w:rsidRPr="002D33A3">
        <w:rPr>
          <w:rFonts w:ascii="Arial Narrow" w:hAnsi="Arial Narrow" w:cs="Arial Narrow"/>
          <w:bCs/>
          <w:i/>
          <w:sz w:val="20"/>
          <w:szCs w:val="20"/>
        </w:rPr>
        <w:t>ý</w:t>
      </w:r>
      <w:r w:rsidRPr="002D33A3">
        <w:rPr>
          <w:rFonts w:ascii="Arial Narrow" w:hAnsi="Arial Narrow"/>
          <w:bCs/>
          <w:i/>
          <w:sz w:val="20"/>
          <w:szCs w:val="20"/>
        </w:rPr>
        <w:t xml:space="preserve"> T</w:t>
      </w:r>
      <w:r w:rsidRPr="002D33A3">
        <w:rPr>
          <w:rFonts w:ascii="Calibri" w:hAnsi="Calibri" w:cs="Calibri"/>
          <w:bCs/>
          <w:i/>
          <w:sz w:val="20"/>
          <w:szCs w:val="20"/>
        </w:rPr>
        <w:t>ự</w:t>
      </w:r>
      <w:r w:rsidRPr="002D33A3">
        <w:rPr>
          <w:rFonts w:ascii="Arial Narrow" w:hAnsi="Arial Narrow"/>
          <w:bCs/>
          <w:i/>
          <w:sz w:val="20"/>
          <w:szCs w:val="20"/>
        </w:rPr>
        <w:t xml:space="preserve"> tr</w:t>
      </w:r>
      <w:r w:rsidRPr="002D33A3">
        <w:rPr>
          <w:rFonts w:ascii="Calibri" w:hAnsi="Calibri" w:cs="Calibri"/>
          <w:bCs/>
          <w:i/>
          <w:sz w:val="20"/>
          <w:szCs w:val="20"/>
        </w:rPr>
        <w:t>ọ</w:t>
      </w:r>
      <w:r w:rsidRPr="002D33A3">
        <w:rPr>
          <w:rFonts w:ascii="Arial Narrow" w:hAnsi="Arial Narrow"/>
          <w:bCs/>
          <w:i/>
          <w:sz w:val="20"/>
          <w:szCs w:val="20"/>
        </w:rPr>
        <w:t xml:space="preserve">ng </w:t>
      </w:r>
      <w:r w:rsidRPr="002D33A3">
        <w:rPr>
          <w:rFonts w:ascii="Arial Narrow" w:hAnsi="Arial Narrow"/>
          <w:i/>
          <w:sz w:val="20"/>
          <w:szCs w:val="20"/>
        </w:rPr>
        <w:t>Th</w:t>
      </w:r>
      <w:r w:rsidRPr="002D33A3">
        <w:rPr>
          <w:rFonts w:ascii="Arial Narrow" w:hAnsi="Arial Narrow" w:cs="Arial Narrow"/>
          <w:i/>
          <w:sz w:val="20"/>
          <w:szCs w:val="20"/>
        </w:rPr>
        <w:t>à</w:t>
      </w:r>
      <w:r w:rsidRPr="002D33A3">
        <w:rPr>
          <w:rFonts w:ascii="Arial Narrow" w:hAnsi="Arial Narrow"/>
          <w:i/>
          <w:sz w:val="20"/>
          <w:szCs w:val="20"/>
        </w:rPr>
        <w:t>nh ph</w:t>
      </w:r>
      <w:r w:rsidRPr="002D33A3">
        <w:rPr>
          <w:rFonts w:ascii="Calibri" w:hAnsi="Calibri" w:cs="Calibri"/>
          <w:i/>
          <w:sz w:val="20"/>
          <w:szCs w:val="20"/>
        </w:rPr>
        <w:t>ố</w:t>
      </w:r>
      <w:r>
        <w:rPr>
          <w:rFonts w:ascii="Arial Narrow" w:hAnsi="Arial Narrow"/>
          <w:bCs/>
          <w:i/>
          <w:sz w:val="20"/>
          <w:szCs w:val="20"/>
        </w:rPr>
        <w:t xml:space="preserve"> </w:t>
      </w:r>
      <w:r w:rsidRPr="002D33A3">
        <w:rPr>
          <w:rFonts w:ascii="Arial Narrow" w:hAnsi="Arial Narrow"/>
          <w:i/>
          <w:sz w:val="20"/>
          <w:szCs w:val="20"/>
        </w:rPr>
        <w:t>H</w:t>
      </w:r>
      <w:r w:rsidRPr="002D33A3">
        <w:rPr>
          <w:rFonts w:ascii="Calibri" w:hAnsi="Calibri" w:cs="Calibri"/>
          <w:i/>
          <w:sz w:val="20"/>
          <w:szCs w:val="20"/>
        </w:rPr>
        <w:t>ồ</w:t>
      </w:r>
      <w:r w:rsidRPr="002D33A3">
        <w:rPr>
          <w:rFonts w:ascii="Arial Narrow" w:hAnsi="Arial Narrow"/>
          <w:i/>
          <w:sz w:val="20"/>
          <w:szCs w:val="20"/>
        </w:rPr>
        <w:t xml:space="preserve"> Ch</w:t>
      </w:r>
      <w:r w:rsidRPr="002D33A3">
        <w:rPr>
          <w:rFonts w:ascii="Arial Narrow" w:hAnsi="Arial Narrow" w:cs="Arial Narrow"/>
          <w:i/>
          <w:sz w:val="20"/>
          <w:szCs w:val="20"/>
        </w:rPr>
        <w:t>í</w:t>
      </w:r>
      <w:r w:rsidRPr="002D33A3">
        <w:rPr>
          <w:rFonts w:ascii="Arial Narrow" w:hAnsi="Arial Narrow"/>
          <w:i/>
          <w:sz w:val="20"/>
          <w:szCs w:val="20"/>
        </w:rPr>
        <w:t xml:space="preserve"> Minh</w:t>
      </w:r>
    </w:p>
    <w:tbl>
      <w:tblPr>
        <w:tblStyle w:val="TableGrid"/>
        <w:tblW w:w="4998" w:type="pct"/>
        <w:tblBorders>
          <w:top w:val="single" w:sz="4" w:space="0" w:color="76923C" w:themeColor="accent3" w:themeShade="BF"/>
          <w:left w:val="single" w:sz="4" w:space="0" w:color="76923C" w:themeColor="accent3" w:themeShade="BF"/>
          <w:bottom w:val="single" w:sz="4" w:space="0" w:color="76923C" w:themeColor="accent3" w:themeShade="BF"/>
          <w:right w:val="single" w:sz="4" w:space="0" w:color="76923C" w:themeColor="accent3" w:themeShade="BF"/>
          <w:insideH w:val="single" w:sz="4" w:space="0" w:color="76923C" w:themeColor="accent3" w:themeShade="BF"/>
          <w:insideV w:val="single" w:sz="4" w:space="0" w:color="76923C" w:themeColor="accent3" w:themeShade="BF"/>
        </w:tblBorders>
        <w:tblLook w:val="04A0" w:firstRow="1" w:lastRow="0" w:firstColumn="1" w:lastColumn="0" w:noHBand="0" w:noVBand="1"/>
      </w:tblPr>
      <w:tblGrid>
        <w:gridCol w:w="1667"/>
        <w:gridCol w:w="7570"/>
        <w:gridCol w:w="335"/>
      </w:tblGrid>
      <w:tr w:rsidR="00604807" w:rsidRPr="00DB35A4" w:rsidTr="008844F0">
        <w:tc>
          <w:tcPr>
            <w:tcW w:w="871" w:type="pct"/>
            <w:shd w:val="clear" w:color="auto" w:fill="FBD4B4" w:themeFill="accent6" w:themeFillTint="66"/>
            <w:vAlign w:val="center"/>
          </w:tcPr>
          <w:p w:rsidR="00604807" w:rsidRPr="00DB35A4" w:rsidRDefault="00604807" w:rsidP="00A2401D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TIME</w:t>
            </w:r>
          </w:p>
        </w:tc>
        <w:tc>
          <w:tcPr>
            <w:tcW w:w="4129" w:type="pct"/>
            <w:gridSpan w:val="2"/>
            <w:shd w:val="clear" w:color="auto" w:fill="FBD4B4" w:themeFill="accent6" w:themeFillTint="66"/>
            <w:vAlign w:val="center"/>
          </w:tcPr>
          <w:p w:rsidR="00604807" w:rsidRPr="00DB35A4" w:rsidRDefault="00604807" w:rsidP="00A2401D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 xml:space="preserve">CONTENTS / </w:t>
            </w: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>NỘI DUNG</w:t>
            </w:r>
          </w:p>
        </w:tc>
      </w:tr>
      <w:tr w:rsidR="00604807" w:rsidRPr="00DB35A4" w:rsidTr="008844F0">
        <w:trPr>
          <w:trHeight w:val="783"/>
        </w:trPr>
        <w:tc>
          <w:tcPr>
            <w:tcW w:w="871" w:type="pct"/>
            <w:vAlign w:val="center"/>
          </w:tcPr>
          <w:p w:rsidR="00604807" w:rsidRPr="00DB35A4" w:rsidRDefault="00604807" w:rsidP="00A2401D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7:30 – 8:30</w:t>
            </w:r>
          </w:p>
        </w:tc>
        <w:tc>
          <w:tcPr>
            <w:tcW w:w="4129" w:type="pct"/>
            <w:gridSpan w:val="2"/>
          </w:tcPr>
          <w:p w:rsidR="00604807" w:rsidRPr="00DB35A4" w:rsidRDefault="00604807" w:rsidP="00A2401D">
            <w:pPr>
              <w:jc w:val="both"/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 xml:space="preserve">Guest Welcome and Registration / </w:t>
            </w: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>Đón tiếp đại biểu</w:t>
            </w:r>
          </w:p>
          <w:p w:rsidR="00604807" w:rsidRPr="00DB35A4" w:rsidRDefault="00604807" w:rsidP="00A2401D">
            <w:pPr>
              <w:jc w:val="both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Tour of Exhibition Booths /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Tham quan triển lãm</w:t>
            </w:r>
          </w:p>
          <w:p w:rsidR="00604807" w:rsidRPr="00DB35A4" w:rsidRDefault="00604807" w:rsidP="00A2401D">
            <w:pPr>
              <w:jc w:val="both"/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  <w:lang w:val="fr-FR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  <w:lang w:val="fr-FR"/>
              </w:rPr>
              <w:t xml:space="preserve">Tea and Coffee /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  <w:lang w:val="fr-FR"/>
              </w:rPr>
              <w:t>Trà và Cà phê</w:t>
            </w:r>
          </w:p>
        </w:tc>
      </w:tr>
      <w:tr w:rsidR="00604807" w:rsidRPr="00DB35A4" w:rsidTr="008844F0">
        <w:trPr>
          <w:trHeight w:val="514"/>
        </w:trPr>
        <w:tc>
          <w:tcPr>
            <w:tcW w:w="871" w:type="pct"/>
            <w:vAlign w:val="center"/>
          </w:tcPr>
          <w:p w:rsidR="00604807" w:rsidRPr="00DB35A4" w:rsidRDefault="00604807" w:rsidP="00A2401D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8:30 – 9:00</w:t>
            </w:r>
          </w:p>
        </w:tc>
        <w:tc>
          <w:tcPr>
            <w:tcW w:w="4129" w:type="pct"/>
            <w:gridSpan w:val="2"/>
            <w:vAlign w:val="center"/>
          </w:tcPr>
          <w:p w:rsidR="00604807" w:rsidRPr="00DB35A4" w:rsidRDefault="00604807" w:rsidP="00A2401D">
            <w:pP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Welcome performances /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Văn nghệ chào mừng</w:t>
            </w:r>
          </w:p>
        </w:tc>
      </w:tr>
      <w:tr w:rsidR="00604807" w:rsidRPr="00DB35A4" w:rsidTr="008844F0">
        <w:tc>
          <w:tcPr>
            <w:tcW w:w="871" w:type="pct"/>
            <w:vAlign w:val="center"/>
          </w:tcPr>
          <w:p w:rsidR="00604807" w:rsidRPr="00DB35A4" w:rsidRDefault="00604807" w:rsidP="00A2401D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9:00 – 9:30</w:t>
            </w:r>
          </w:p>
        </w:tc>
        <w:tc>
          <w:tcPr>
            <w:tcW w:w="4129" w:type="pct"/>
            <w:gridSpan w:val="2"/>
          </w:tcPr>
          <w:p w:rsidR="00604807" w:rsidRPr="00DB35A4" w:rsidRDefault="00604807" w:rsidP="00A2401D">
            <w:pPr>
              <w:jc w:val="both"/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 xml:space="preserve">Opening / </w:t>
            </w: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>Khai mạc</w:t>
            </w:r>
          </w:p>
          <w:p w:rsidR="00604807" w:rsidRPr="00DB35A4" w:rsidRDefault="00604807" w:rsidP="00A2401D">
            <w:pPr>
              <w:jc w:val="both"/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Introduction of Guests /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Giới thiệu đại biểu tham dự</w:t>
            </w:r>
          </w:p>
          <w:p w:rsidR="00604807" w:rsidRPr="00DB35A4" w:rsidRDefault="00604807" w:rsidP="00A2401D">
            <w:pPr>
              <w:jc w:val="both"/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Speeches of The Leaders /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Phát biểu của lãnh đạo</w:t>
            </w:r>
          </w:p>
          <w:p w:rsidR="00604807" w:rsidRPr="00DB35A4" w:rsidRDefault="00604807" w:rsidP="00604807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Leader of Vocational Education and Training </w:t>
            </w:r>
          </w:p>
          <w:p w:rsidR="00604807" w:rsidRPr="00DB35A4" w:rsidRDefault="00604807" w:rsidP="00A2401D">
            <w:pPr>
              <w:pStyle w:val="ListParagraph"/>
              <w:spacing w:after="0" w:line="240" w:lineRule="auto"/>
              <w:ind w:left="14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            Lãnh đạo Tổng cục Giáo dục Nghề nghiệp</w:t>
            </w:r>
          </w:p>
          <w:p w:rsidR="00604807" w:rsidRPr="00DB35A4" w:rsidRDefault="00604807" w:rsidP="0060480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Mr. Le Hoai Nam, Vice Director of HCMC Department of Education and Training </w:t>
            </w:r>
          </w:p>
          <w:p w:rsidR="00604807" w:rsidRPr="00DB35A4" w:rsidRDefault="00604807" w:rsidP="00A2401D">
            <w:pPr>
              <w:pStyle w:val="ListParagraph"/>
              <w:spacing w:after="0" w:line="240" w:lineRule="auto"/>
              <w:ind w:left="14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           Ông Lê Hoài Nam, Phó Giám đốc Sở Giáo dục và Đào tạo Thành phố Hồ Chí Minh</w:t>
            </w:r>
          </w:p>
          <w:p w:rsidR="00604807" w:rsidRPr="00DB35A4" w:rsidRDefault="00604807" w:rsidP="0060480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Leader of Ho Chi Minh City Department of Science and Technology</w:t>
            </w:r>
          </w:p>
          <w:p w:rsidR="00604807" w:rsidRPr="00DB35A4" w:rsidRDefault="00604807" w:rsidP="00A2401D">
            <w:pPr>
              <w:pStyle w:val="ListParagraph"/>
              <w:spacing w:after="0" w:line="240" w:lineRule="auto"/>
              <w:ind w:left="14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           Lãnh đạo Sở Khoa học và Công nghệ Thành phố Hồ Chí Minh</w:t>
            </w:r>
          </w:p>
          <w:p w:rsidR="00604807" w:rsidRPr="00DB35A4" w:rsidRDefault="00604807" w:rsidP="00A2401D">
            <w:pPr>
              <w:pStyle w:val="ListParagraph"/>
              <w:spacing w:after="0" w:line="240" w:lineRule="auto"/>
              <w:ind w:left="142"/>
              <w:jc w:val="both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Welcome Remarks by Mr. Jeffrey Goss, Associate Vice Provost - Arizona State University</w:t>
            </w:r>
          </w:p>
          <w:p w:rsidR="00604807" w:rsidRPr="00DB35A4" w:rsidRDefault="00604807" w:rsidP="00A2401D">
            <w:pPr>
              <w:pStyle w:val="ListParagraph"/>
              <w:spacing w:after="0" w:line="240" w:lineRule="auto"/>
              <w:ind w:left="14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Phát biểu chào mừng - Ông Jeffrey Goss, Hiệu phó Trường Đại học Bang Arizona.</w:t>
            </w:r>
          </w:p>
          <w:p w:rsidR="00604807" w:rsidRPr="00DB35A4" w:rsidRDefault="00604807" w:rsidP="00A2401D">
            <w:pPr>
              <w:pStyle w:val="ListParagraph"/>
              <w:spacing w:after="0" w:line="240" w:lineRule="auto"/>
              <w:ind w:left="142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Opening Message  by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 Meritorious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Teacher Pham Huu Loc, Rector of Ly Tu Trong College – Conference Chairman</w:t>
            </w:r>
          </w:p>
          <w:p w:rsidR="00604807" w:rsidRPr="00DB35A4" w:rsidRDefault="00604807" w:rsidP="00A2401D">
            <w:pPr>
              <w:pStyle w:val="ListParagraph"/>
              <w:spacing w:after="0" w:line="240" w:lineRule="auto"/>
              <w:ind w:left="142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Báo cáo đề dẫn - Nhà giáo Ưu tú Phạm Hữu Lộc – Hiệu trưởng Trường Cao đẳng Lý Tự Trọng TP. Hồ Chí Minh, Chủ trì Hội nghị</w:t>
            </w:r>
          </w:p>
        </w:tc>
      </w:tr>
      <w:tr w:rsidR="00604807" w:rsidRPr="00604807" w:rsidTr="008844F0">
        <w:trPr>
          <w:trHeight w:val="910"/>
        </w:trPr>
        <w:tc>
          <w:tcPr>
            <w:tcW w:w="871" w:type="pct"/>
            <w:vAlign w:val="center"/>
          </w:tcPr>
          <w:p w:rsidR="00604807" w:rsidRPr="00DB35A4" w:rsidRDefault="00604807" w:rsidP="00A2401D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9:30 – 10:00</w:t>
            </w:r>
          </w:p>
        </w:tc>
        <w:tc>
          <w:tcPr>
            <w:tcW w:w="4129" w:type="pct"/>
            <w:gridSpan w:val="2"/>
          </w:tcPr>
          <w:p w:rsidR="00604807" w:rsidRPr="00DB35A4" w:rsidRDefault="00604807" w:rsidP="00A2401D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1st Presentation: Building the smart connected campus through public-private partnerships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  <w:shd w:val="clear" w:color="auto" w:fill="FFFFFF"/>
              </w:rPr>
              <w:t> 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  <w:shd w:val="clear" w:color="auto" w:fill="FFFFFF"/>
              </w:rPr>
              <w:t xml:space="preserve">by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Mr. John Rome, Deputy CIO, Arizona State University</w:t>
            </w:r>
          </w:p>
          <w:p w:rsidR="00604807" w:rsidRPr="00DB35A4" w:rsidRDefault="00604807" w:rsidP="00A2401D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>Bài thuyết trình 1: Xây dựng trường học thông minh thông qua đối tác công tư</w:t>
            </w:r>
            <w:r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 -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Ông John Rome, Phó Giám đốc Truyền thông và xử lý dữ liệu, Trường Đại học </w:t>
            </w:r>
            <w: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b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ang Arizona</w:t>
            </w:r>
          </w:p>
        </w:tc>
      </w:tr>
      <w:tr w:rsidR="00604807" w:rsidRPr="00604807" w:rsidTr="008844F0">
        <w:trPr>
          <w:trHeight w:val="952"/>
        </w:trPr>
        <w:tc>
          <w:tcPr>
            <w:tcW w:w="871" w:type="pct"/>
            <w:vAlign w:val="center"/>
          </w:tcPr>
          <w:p w:rsidR="00604807" w:rsidRPr="00DB35A4" w:rsidRDefault="00604807" w:rsidP="002B44C4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10:00 –</w:t>
            </w:r>
            <w:r w:rsidR="002B44C4">
              <w:rPr>
                <w:rFonts w:asciiTheme="minorHAnsi" w:hAnsiTheme="minorHAnsi" w:cstheme="minorHAnsi"/>
                <w:color w:val="000000" w:themeColor="text1"/>
                <w:sz w:val="21"/>
                <w:szCs w:val="21"/>
                <w:lang w:val="en-US"/>
              </w:rPr>
              <w:t xml:space="preserve">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10:20</w:t>
            </w:r>
          </w:p>
        </w:tc>
        <w:tc>
          <w:tcPr>
            <w:tcW w:w="4129" w:type="pct"/>
            <w:gridSpan w:val="2"/>
          </w:tcPr>
          <w:p w:rsidR="00604807" w:rsidRPr="00DB35A4" w:rsidRDefault="00604807" w:rsidP="00A2401D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2nd Presentation: Teaching with augmented and virtual reality in the 21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  <w:vertAlign w:val="superscript"/>
              </w:rPr>
              <w:t>st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 xml:space="preserve"> century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by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 xml:space="preserve">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Dr. Jolana Tromp, Director of the Center for Visualization and Simulation, Duy Tan University, Da Nang </w:t>
            </w:r>
          </w:p>
          <w:p w:rsidR="00604807" w:rsidRPr="00DB35A4" w:rsidRDefault="00604807" w:rsidP="00A2401D">
            <w:pP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>Bài thuyết trình 2: Dạy học với thực tế tăng cường và thực tế ảo trong thế kỷ 21</w:t>
            </w:r>
            <w:r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 -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TS. Jolanda Tromp, Giám đốc Trung tâm Mô phỏng, Đại học Duy Tân, Đà Nẵng</w:t>
            </w:r>
          </w:p>
        </w:tc>
      </w:tr>
      <w:tr w:rsidR="00604807" w:rsidRPr="00604807" w:rsidTr="008844F0">
        <w:tc>
          <w:tcPr>
            <w:tcW w:w="871" w:type="pct"/>
            <w:vAlign w:val="center"/>
          </w:tcPr>
          <w:p w:rsidR="00604807" w:rsidRPr="00DB35A4" w:rsidRDefault="00604807" w:rsidP="00A2401D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10:20 – 10:40</w:t>
            </w:r>
          </w:p>
        </w:tc>
        <w:tc>
          <w:tcPr>
            <w:tcW w:w="4129" w:type="pct"/>
            <w:gridSpan w:val="2"/>
          </w:tcPr>
          <w:p w:rsidR="00604807" w:rsidRPr="00DB35A4" w:rsidRDefault="00604807" w:rsidP="00A2401D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 xml:space="preserve">3rd Presentation: How artificial intelligence enables the best People Flow experience in buildings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by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 xml:space="preserve">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Mr. Degeling Bas, KONE Vietnam Managing Director</w:t>
            </w:r>
          </w:p>
          <w:p w:rsidR="00604807" w:rsidRPr="00DB35A4" w:rsidRDefault="00604807" w:rsidP="00A2401D">
            <w:pPr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>Bài thuyết trình 3: Trí tuệ nhân tạo nâng tầm trải nghiệm di chuyển trong tòa nhà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 </w:t>
            </w:r>
            <w: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-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Ông Degeling Bas, Tổng Giám đốc KONE Việt Nam</w:t>
            </w:r>
          </w:p>
        </w:tc>
      </w:tr>
      <w:tr w:rsidR="00604807" w:rsidRPr="00DB35A4" w:rsidTr="008844F0">
        <w:tc>
          <w:tcPr>
            <w:tcW w:w="871" w:type="pct"/>
            <w:vAlign w:val="center"/>
          </w:tcPr>
          <w:p w:rsidR="00604807" w:rsidRPr="00DB35A4" w:rsidRDefault="00604807" w:rsidP="00A2401D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10:40 - 1:00</w:t>
            </w:r>
          </w:p>
        </w:tc>
        <w:tc>
          <w:tcPr>
            <w:tcW w:w="4129" w:type="pct"/>
            <w:gridSpan w:val="2"/>
            <w:vAlign w:val="center"/>
          </w:tcPr>
          <w:p w:rsidR="00604807" w:rsidRPr="00DB35A4" w:rsidRDefault="00604807" w:rsidP="00A2401D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Group photo/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Chụp hình lưu niệm</w:t>
            </w:r>
          </w:p>
          <w:p w:rsidR="00604807" w:rsidRPr="00DB35A4" w:rsidRDefault="00604807" w:rsidP="00A2401D">
            <w:pP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Tour of Exhibition Booths/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Tham quan triển lãm</w:t>
            </w:r>
          </w:p>
          <w:p w:rsidR="00604807" w:rsidRPr="00DB35A4" w:rsidRDefault="00604807" w:rsidP="00A2401D">
            <w:pPr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Poster Presentation/</w:t>
            </w:r>
            <w: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Trình bày poster</w:t>
            </w:r>
          </w:p>
        </w:tc>
      </w:tr>
      <w:tr w:rsidR="00604807" w:rsidRPr="00DB35A4" w:rsidTr="008844F0">
        <w:trPr>
          <w:trHeight w:val="530"/>
        </w:trPr>
        <w:tc>
          <w:tcPr>
            <w:tcW w:w="871" w:type="pct"/>
          </w:tcPr>
          <w:p w:rsidR="00604807" w:rsidRPr="00DB35A4" w:rsidRDefault="00604807" w:rsidP="00A2401D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11:00 – 12:00</w:t>
            </w:r>
          </w:p>
        </w:tc>
        <w:tc>
          <w:tcPr>
            <w:tcW w:w="4129" w:type="pct"/>
            <w:gridSpan w:val="2"/>
          </w:tcPr>
          <w:p w:rsidR="00604807" w:rsidRPr="00DB35A4" w:rsidRDefault="00604807" w:rsidP="00A2401D">
            <w:pPr>
              <w:spacing w:before="120"/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PANEL DISCUSSION: SOLUTIONS FOR BUILDING SMART SCHOOLS IN THE CONTEXT OF INDUSTRIAL REVOLUTION 4.0</w:t>
            </w:r>
          </w:p>
          <w:p w:rsidR="00604807" w:rsidRPr="00DB35A4" w:rsidRDefault="00604807" w:rsidP="00A2401D">
            <w:pPr>
              <w:ind w:firstLine="173"/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Tọa đàm: Giải pháp xây dựng nhà trường thông minh trong bối cảnh Cách mạng Công </w:t>
            </w: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lastRenderedPageBreak/>
              <w:t>nghiệp 4.0</w:t>
            </w:r>
          </w:p>
          <w:p w:rsidR="00604807" w:rsidRPr="00DB35A4" w:rsidRDefault="00604807" w:rsidP="00A2401D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eastAsia="Calibri" w:hAnsiTheme="minorHAnsi" w:cstheme="minorHAnsi"/>
                <w:color w:val="000000" w:themeColor="text1"/>
                <w:sz w:val="21"/>
                <w:szCs w:val="21"/>
              </w:rPr>
              <w:t xml:space="preserve">Moderator: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Mr. Deren Temel, Program Manager for Maker Innovation &amp; Applied Projects, ASU</w:t>
            </w:r>
          </w:p>
          <w:p w:rsidR="00604807" w:rsidRPr="00604807" w:rsidRDefault="00604807" w:rsidP="00A2401D">
            <w:pP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Điều hành: Ông Deren Temel, Quản lý chương trình dự án ứng dụ</w:t>
            </w:r>
            <w: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ng và không gian sáng tạo, ASU</w:t>
            </w:r>
          </w:p>
          <w:p w:rsidR="00604807" w:rsidRPr="00DB35A4" w:rsidRDefault="00604807" w:rsidP="0010622D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284" w:hanging="284"/>
              <w:jc w:val="both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EcoStruxture Solution for Smart Buildings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by Ms. Felicitas Huong Friedrich, CSR Delegate &amp; Education Manager, Schneider Electric Vietnam</w:t>
            </w:r>
          </w:p>
          <w:p w:rsidR="00604807" w:rsidRPr="00DB35A4" w:rsidRDefault="00604807" w:rsidP="00A2401D">
            <w:pPr>
              <w:pStyle w:val="ListParagraph"/>
              <w:spacing w:after="0" w:line="240" w:lineRule="auto"/>
              <w:ind w:left="284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>Giải pháp EcoStruxture cho tòa nhà thông minh</w:t>
            </w:r>
            <w:r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 </w:t>
            </w:r>
            <w:r w:rsidRPr="00321FD8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-</w:t>
            </w:r>
            <w:r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Bà Felicitas Huong Friedrich, Quản lý cấp cao Schneider Electric VN về Truyền thông Xã hội và Giáo dục</w:t>
            </w:r>
          </w:p>
          <w:p w:rsidR="00604807" w:rsidRPr="00321FD8" w:rsidRDefault="00604807" w:rsidP="0010622D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284" w:hanging="284"/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321FD8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Intergrating Display Technology in Education</w:t>
            </w:r>
            <w:r w:rsidRPr="00321FD8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by Mr. Erik Tanuwidjaja, Marketing Director, SAMSUNG Vina Electronics</w:t>
            </w:r>
            <w:r w:rsidRPr="00321FD8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br/>
            </w:r>
            <w:r w:rsidRPr="00321FD8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Xu hướng tích hợp công nghệ vào môi trường giáo dục - </w:t>
            </w:r>
            <w:r w:rsidRPr="00321FD8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Ông Erik Tanuwidjaja, Giám đốc Marketing, SAMSUNG Vina Electronics</w:t>
            </w:r>
          </w:p>
          <w:p w:rsidR="00604807" w:rsidRPr="00DB35A4" w:rsidRDefault="00604807" w:rsidP="0010622D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284" w:hanging="270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University Campuses Solution from Bosch Security Systems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by Huynh Hua Truong An, Business Developement Manager, Bosch - Building Technologies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 </w:t>
            </w:r>
          </w:p>
          <w:p w:rsidR="00604807" w:rsidRPr="00DB35A4" w:rsidRDefault="00604807" w:rsidP="00A2401D">
            <w:pPr>
              <w:pStyle w:val="ListParagraph"/>
              <w:spacing w:after="0" w:line="240" w:lineRule="auto"/>
              <w:ind w:left="284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>Các hệ thống an ninh của Bosch cho giải pháp trường học thông minh</w:t>
            </w:r>
            <w:r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 -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Ông Huỳnh Hứa Trường An, Giám đốc Phát triển Kinh doanh, Bosch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- Building Technologies</w:t>
            </w:r>
          </w:p>
          <w:p w:rsidR="00604807" w:rsidRPr="00DB35A4" w:rsidRDefault="00604807" w:rsidP="00A2401D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Q&amp;A / Hỏi 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đáp</w:t>
            </w:r>
          </w:p>
        </w:tc>
      </w:tr>
      <w:tr w:rsidR="002B44C4" w:rsidRPr="00DB35A4" w:rsidTr="008844F0">
        <w:trPr>
          <w:gridAfter w:val="1"/>
          <w:wAfter w:w="175" w:type="pct"/>
          <w:trHeight w:val="468"/>
        </w:trPr>
        <w:tc>
          <w:tcPr>
            <w:tcW w:w="871" w:type="pct"/>
            <w:vAlign w:val="center"/>
          </w:tcPr>
          <w:p w:rsidR="002B44C4" w:rsidRPr="00DB35A4" w:rsidRDefault="002B44C4" w:rsidP="00A2401D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lastRenderedPageBreak/>
              <w:t>12:00 – 13:00</w:t>
            </w:r>
          </w:p>
        </w:tc>
        <w:tc>
          <w:tcPr>
            <w:tcW w:w="3954" w:type="pct"/>
            <w:vAlign w:val="center"/>
          </w:tcPr>
          <w:p w:rsidR="002B44C4" w:rsidRPr="00DB35A4" w:rsidRDefault="002B44C4" w:rsidP="00A2401D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Lunch at  Library Cafeteria/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Ăn trưa tại Thư viện Trường </w:t>
            </w:r>
          </w:p>
        </w:tc>
      </w:tr>
      <w:tr w:rsidR="002B44C4" w:rsidRPr="00DB35A4" w:rsidTr="008844F0">
        <w:trPr>
          <w:gridAfter w:val="1"/>
          <w:wAfter w:w="175" w:type="pct"/>
          <w:trHeight w:val="709"/>
        </w:trPr>
        <w:tc>
          <w:tcPr>
            <w:tcW w:w="871" w:type="pct"/>
            <w:vAlign w:val="center"/>
          </w:tcPr>
          <w:p w:rsidR="002B44C4" w:rsidRPr="00DB35A4" w:rsidRDefault="002B44C4" w:rsidP="00A2401D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13:00 – 13:30</w:t>
            </w:r>
          </w:p>
        </w:tc>
        <w:tc>
          <w:tcPr>
            <w:tcW w:w="3954" w:type="pct"/>
            <w:vAlign w:val="center"/>
          </w:tcPr>
          <w:p w:rsidR="002B44C4" w:rsidRPr="00DB35A4" w:rsidRDefault="002B44C4" w:rsidP="00A2401D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Tour of Exhibition Booths/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Tham quan triển lãm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</w:t>
            </w:r>
          </w:p>
          <w:p w:rsidR="002B44C4" w:rsidRPr="00DB35A4" w:rsidRDefault="002B44C4" w:rsidP="00A2401D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Visit to KONE Academy/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Tham quan Trung tâm Đào tạo KONE</w:t>
            </w:r>
          </w:p>
        </w:tc>
      </w:tr>
      <w:tr w:rsidR="002B44C4" w:rsidRPr="00DB35A4" w:rsidTr="008844F0">
        <w:trPr>
          <w:gridAfter w:val="1"/>
          <w:wAfter w:w="175" w:type="pct"/>
          <w:trHeight w:val="664"/>
        </w:trPr>
        <w:tc>
          <w:tcPr>
            <w:tcW w:w="871" w:type="pct"/>
            <w:vAlign w:val="center"/>
          </w:tcPr>
          <w:p w:rsidR="002B44C4" w:rsidRPr="00DB35A4" w:rsidRDefault="002B44C4" w:rsidP="00A2401D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br w:type="page"/>
              <w:t>13:30 – 14:00</w:t>
            </w:r>
          </w:p>
        </w:tc>
        <w:tc>
          <w:tcPr>
            <w:tcW w:w="3954" w:type="pct"/>
          </w:tcPr>
          <w:p w:rsidR="002B44C4" w:rsidRPr="00DB35A4" w:rsidRDefault="002B44C4" w:rsidP="00A2401D">
            <w:pPr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 xml:space="preserve">4th Presentation: Soft Skills and the Future of Education and the Workplace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by Dr. Jim Garrison, Founder and President of Ubiquity University</w:t>
            </w:r>
          </w:p>
          <w:p w:rsidR="002B44C4" w:rsidRPr="00DB35A4" w:rsidRDefault="002B44C4" w:rsidP="00A2401D">
            <w:pP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>Bài thuyết trình 4: Kỹ năng mềm và tương lai của Giáo dục và Nghề nghiệp</w:t>
            </w:r>
            <w:r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 -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TS. Jim Garrison, Hiệu trưởng Đại học Ubiquity, California</w:t>
            </w:r>
          </w:p>
        </w:tc>
      </w:tr>
      <w:tr w:rsidR="002B44C4" w:rsidRPr="002B44C4" w:rsidTr="008844F0">
        <w:trPr>
          <w:gridAfter w:val="1"/>
          <w:wAfter w:w="175" w:type="pct"/>
          <w:trHeight w:val="204"/>
        </w:trPr>
        <w:tc>
          <w:tcPr>
            <w:tcW w:w="871" w:type="pct"/>
            <w:vAlign w:val="center"/>
          </w:tcPr>
          <w:p w:rsidR="002B44C4" w:rsidRPr="00DB35A4" w:rsidRDefault="002B44C4" w:rsidP="00A2401D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14:00 – 14:20</w:t>
            </w:r>
          </w:p>
        </w:tc>
        <w:tc>
          <w:tcPr>
            <w:tcW w:w="3954" w:type="pct"/>
          </w:tcPr>
          <w:p w:rsidR="002B44C4" w:rsidRPr="00DB35A4" w:rsidRDefault="002B44C4" w:rsidP="00A2401D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 xml:space="preserve">5th Presentation: E-learning in Education 4.0 in Technical Vocational Education: the do'and dont's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by Mr. John Vlaar, General Director and Founder, Electude</w:t>
            </w:r>
          </w:p>
          <w:p w:rsidR="002B44C4" w:rsidRPr="00DB35A4" w:rsidRDefault="002B44C4" w:rsidP="00A2401D">
            <w:pP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>Bài thuyết trình 5: Công nghệ Dạy và Học số 4.0 với nền tảng 3D mô phỏng kỹ năng nghề nghiệp. Những điều nên và không nên trong Giáo dục Nghề Nghiệp</w:t>
            </w:r>
            <w:r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 -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Ông John J.M. Vlaar, Giám đốc Điều hành</w:t>
            </w:r>
            <w: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,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 Sáng lập viên Electude</w:t>
            </w:r>
          </w:p>
        </w:tc>
      </w:tr>
      <w:tr w:rsidR="002B44C4" w:rsidRPr="002B44C4" w:rsidTr="008844F0">
        <w:trPr>
          <w:gridAfter w:val="1"/>
          <w:wAfter w:w="175" w:type="pct"/>
          <w:trHeight w:val="983"/>
        </w:trPr>
        <w:tc>
          <w:tcPr>
            <w:tcW w:w="871" w:type="pct"/>
            <w:vAlign w:val="center"/>
          </w:tcPr>
          <w:p w:rsidR="002B44C4" w:rsidRPr="00DB35A4" w:rsidRDefault="002B44C4" w:rsidP="00A2401D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14:20 – 14:40</w:t>
            </w:r>
          </w:p>
        </w:tc>
        <w:tc>
          <w:tcPr>
            <w:tcW w:w="3954" w:type="pct"/>
          </w:tcPr>
          <w:p w:rsidR="002B44C4" w:rsidRPr="00DB35A4" w:rsidRDefault="002B44C4" w:rsidP="00A2401D">
            <w:pPr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 xml:space="preserve">6th Presentation: Developing High Quality Human Resource in Context of Industrial Revolution 4.0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by Mr. Aru David, Regional Director, ASSIST</w:t>
            </w:r>
          </w:p>
          <w:p w:rsidR="002B44C4" w:rsidRPr="002B44C4" w:rsidRDefault="002B44C4" w:rsidP="00A2401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Bài thuyết trình </w:t>
            </w:r>
            <w:r w:rsidRPr="002B44C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6: </w:t>
            </w: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Phát triển nguồn nhân lực chất lượng cao trong bối cảnh </w:t>
            </w:r>
            <w:r w:rsidRPr="002B44C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Cách mạng Công nghiệp </w:t>
            </w: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>4.0</w:t>
            </w:r>
            <w:r w:rsidRPr="002B44C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 -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Ông Aru David, Giám đốc vùng, tổ chức ASSIST</w:t>
            </w:r>
          </w:p>
        </w:tc>
      </w:tr>
      <w:tr w:rsidR="002B44C4" w:rsidRPr="00DB35A4" w:rsidTr="008844F0">
        <w:trPr>
          <w:gridAfter w:val="1"/>
          <w:wAfter w:w="175" w:type="pct"/>
          <w:trHeight w:val="346"/>
        </w:trPr>
        <w:tc>
          <w:tcPr>
            <w:tcW w:w="871" w:type="pct"/>
            <w:vAlign w:val="center"/>
          </w:tcPr>
          <w:p w:rsidR="002B44C4" w:rsidRPr="00DB35A4" w:rsidRDefault="002B44C4" w:rsidP="00A2401D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14:40 – 15:10</w:t>
            </w:r>
          </w:p>
        </w:tc>
        <w:tc>
          <w:tcPr>
            <w:tcW w:w="3954" w:type="pct"/>
            <w:vAlign w:val="center"/>
          </w:tcPr>
          <w:p w:rsidR="002B44C4" w:rsidRPr="00DB35A4" w:rsidRDefault="002B44C4" w:rsidP="00A2401D">
            <w:pPr>
              <w:spacing w:before="120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Coffee break /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Nghỉ giải lao </w:t>
            </w:r>
          </w:p>
          <w:p w:rsidR="002B44C4" w:rsidRPr="00DB35A4" w:rsidRDefault="002B44C4" w:rsidP="00A2401D">
            <w:pP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Tour of Exhibition Booths/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Tham quan triển lãm</w:t>
            </w:r>
          </w:p>
          <w:p w:rsidR="002B44C4" w:rsidRPr="00DB35A4" w:rsidRDefault="002B44C4" w:rsidP="00A2401D">
            <w:pP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Visit to KONE Academy/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Tham quan Trung tâm Đào tạo KONE</w:t>
            </w:r>
          </w:p>
        </w:tc>
      </w:tr>
      <w:tr w:rsidR="002B44C4" w:rsidRPr="00DB35A4" w:rsidTr="008844F0">
        <w:trPr>
          <w:gridAfter w:val="1"/>
          <w:wAfter w:w="175" w:type="pct"/>
          <w:trHeight w:val="4031"/>
        </w:trPr>
        <w:tc>
          <w:tcPr>
            <w:tcW w:w="871" w:type="pct"/>
          </w:tcPr>
          <w:p w:rsidR="002B44C4" w:rsidRPr="00DB35A4" w:rsidRDefault="002B44C4" w:rsidP="00A2401D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lastRenderedPageBreak/>
              <w:t>15:10 – 16:10</w:t>
            </w:r>
          </w:p>
          <w:p w:rsidR="002B44C4" w:rsidRPr="00DB35A4" w:rsidRDefault="002B44C4" w:rsidP="00A2401D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3954" w:type="pct"/>
          </w:tcPr>
          <w:p w:rsidR="002B44C4" w:rsidRPr="00DB35A4" w:rsidRDefault="002B44C4" w:rsidP="00A2401D">
            <w:pPr>
              <w:pStyle w:val="HTMLPreformatted"/>
              <w:spacing w:before="120"/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  <w:lang w:val="en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 xml:space="preserve">PANEL DISCUSSION: </w:t>
            </w: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  <w:lang w:val="en"/>
              </w:rPr>
              <w:t>CAPABILITY DEVELOPMENT FOR LEARNERS IN SMART SCHOOLS</w:t>
            </w:r>
          </w:p>
          <w:p w:rsidR="002B44C4" w:rsidRPr="00DB35A4" w:rsidRDefault="002B44C4" w:rsidP="00A2401D">
            <w:pPr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>Tọa đàm: Phát triển năng lực cho người học trong nhà trường thông minh</w:t>
            </w:r>
          </w:p>
          <w:p w:rsidR="002B44C4" w:rsidRPr="00DB35A4" w:rsidRDefault="002B44C4" w:rsidP="00A2401D">
            <w:pPr>
              <w:pStyle w:val="HTMLPreformatted"/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eastAsia="Calibri" w:hAnsiTheme="minorHAnsi" w:cstheme="minorHAnsi"/>
                <w:color w:val="000000" w:themeColor="text1"/>
                <w:sz w:val="21"/>
                <w:szCs w:val="21"/>
              </w:rPr>
              <w:t xml:space="preserve">Moderator: Assoc. Pro. Dr. Tran Khanh Duc,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Senior Teacher, Ha Noi University of Science and Technology</w:t>
            </w:r>
          </w:p>
          <w:p w:rsidR="002B44C4" w:rsidRPr="00DB35A4" w:rsidRDefault="002B44C4" w:rsidP="00A2401D">
            <w:pP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Điều hành: PGS.TS. Trần Khánh Đức, Giảng viên cao cấp Đại học Bách Khoa Hà Nội</w:t>
            </w:r>
          </w:p>
          <w:p w:rsidR="002B44C4" w:rsidRPr="00DB35A4" w:rsidRDefault="002B44C4" w:rsidP="0010622D">
            <w:pPr>
              <w:pStyle w:val="ListParagraph"/>
              <w:numPr>
                <w:ilvl w:val="0"/>
                <w:numId w:val="17"/>
              </w:numPr>
              <w:ind w:left="263" w:hanging="180"/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Online Technology and Smart Education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by Mr. Thai Binh Duong – Business Development Manager, Logitech Vietnam </w:t>
            </w:r>
          </w:p>
          <w:p w:rsidR="002B44C4" w:rsidRPr="00DB35A4" w:rsidRDefault="002B44C4" w:rsidP="00A2401D">
            <w:pPr>
              <w:pStyle w:val="ListParagraph"/>
              <w:ind w:left="263"/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>Giáo dục thông minh với giải pháp đào tạo trực tuyến của Logitech</w:t>
            </w:r>
            <w:r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 -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Ông Thái Bình Dương – Giám đốc Kinh doanh, Logitech Việt Nam</w:t>
            </w:r>
          </w:p>
          <w:p w:rsidR="002B44C4" w:rsidRPr="00DB35A4" w:rsidRDefault="002B44C4" w:rsidP="0010622D">
            <w:pPr>
              <w:pStyle w:val="ListParagraph"/>
              <w:numPr>
                <w:ilvl w:val="0"/>
                <w:numId w:val="17"/>
              </w:numPr>
              <w:ind w:left="263" w:hanging="180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Smart Library Solution - An Essential Part of Smart Education by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Mr. Dao Ngoc Hoang Giang, Director of Sao Mai Group</w:t>
            </w:r>
          </w:p>
          <w:p w:rsidR="002B44C4" w:rsidRPr="00DB35A4" w:rsidRDefault="002B44C4" w:rsidP="00A2401D">
            <w:pPr>
              <w:pStyle w:val="ListParagraph"/>
              <w:spacing w:after="0" w:line="240" w:lineRule="auto"/>
              <w:ind w:left="284"/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Giải pháp thư viện thông minh – một phần tất yếu của Giáo dục thông minh </w:t>
            </w:r>
            <w:r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-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Ông Đào Ngọc Hoàng Giang</w:t>
            </w:r>
            <w: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,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 Tổng Giám đốc Tập đoàn Sao Mai</w:t>
            </w:r>
          </w:p>
          <w:p w:rsidR="002B44C4" w:rsidRPr="00DB35A4" w:rsidRDefault="002B44C4" w:rsidP="0010622D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284" w:hanging="219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The Capacities of Lecturers at Smart Universities in Vietnam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by Assc. Prof. Dr. Vo Van Loc, Sai Gon University </w:t>
            </w:r>
          </w:p>
          <w:p w:rsidR="002B44C4" w:rsidRPr="00DB35A4" w:rsidRDefault="002B44C4" w:rsidP="00A2401D">
            <w:pPr>
              <w:pStyle w:val="ListParagraph"/>
              <w:spacing w:after="0" w:line="240" w:lineRule="auto"/>
              <w:ind w:left="284"/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>Năng lực giảng viên của các trường đại học thông minh tại Việt Nam</w:t>
            </w:r>
            <w:r w:rsidRPr="00FA4D56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 xml:space="preserve"> -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PGS.TS. Võ Văn Lộc, Đại học Sài Gòn</w:t>
            </w:r>
          </w:p>
          <w:p w:rsidR="002B44C4" w:rsidRPr="00DB35A4" w:rsidRDefault="002B44C4" w:rsidP="00A2401D">
            <w:pPr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Q&amp;A /Hỏi đáp</w:t>
            </w:r>
          </w:p>
        </w:tc>
      </w:tr>
      <w:tr w:rsidR="002B44C4" w:rsidRPr="00DB35A4" w:rsidTr="008844F0">
        <w:trPr>
          <w:gridAfter w:val="1"/>
          <w:wAfter w:w="175" w:type="pct"/>
          <w:trHeight w:val="350"/>
        </w:trPr>
        <w:tc>
          <w:tcPr>
            <w:tcW w:w="871" w:type="pct"/>
            <w:vAlign w:val="center"/>
          </w:tcPr>
          <w:p w:rsidR="002B44C4" w:rsidRPr="00DB35A4" w:rsidRDefault="002B44C4" w:rsidP="00A2401D">
            <w:pPr>
              <w:jc w:val="center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16:10 – 16:30</w:t>
            </w:r>
          </w:p>
        </w:tc>
        <w:tc>
          <w:tcPr>
            <w:tcW w:w="3954" w:type="pct"/>
          </w:tcPr>
          <w:p w:rsidR="002B44C4" w:rsidRPr="00DB35A4" w:rsidRDefault="002B44C4" w:rsidP="00A2401D">
            <w:pPr>
              <w:spacing w:before="120"/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 xml:space="preserve">Conference Summary 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by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Meritorious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Teacher Pham Huu Loc, Rector of L</w:t>
            </w:r>
            <w: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y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T</w:t>
            </w:r>
            <w: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u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T</w:t>
            </w:r>
            <w: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rong 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C</w:t>
            </w:r>
            <w: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ollege,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 Conference Chairman</w:t>
            </w:r>
            <w:r w:rsidRPr="00DB35A4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br/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Phát biểu Tổng kết Hội nghị</w:t>
            </w:r>
            <w: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 - 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NGƯT Phạm Hữu Lộc, Hiệu trưởng Trường Cao đẳng Lý Tự Trọng TPHCM</w:t>
            </w:r>
            <w: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,</w:t>
            </w: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 Chủ trì Hội nghị</w:t>
            </w:r>
          </w:p>
          <w:p w:rsidR="002B44C4" w:rsidRPr="00DB35A4" w:rsidRDefault="002B44C4" w:rsidP="00A2401D">
            <w:pPr>
              <w:jc w:val="both"/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>Presentation of certificates to presenters</w:t>
            </w:r>
          </w:p>
          <w:p w:rsidR="002B44C4" w:rsidRDefault="002B44C4" w:rsidP="00A2401D">
            <w:pPr>
              <w:jc w:val="both"/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DB35A4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Trao giấy chứng nhận cho báo cáo viên</w:t>
            </w:r>
          </w:p>
          <w:p w:rsidR="002B44C4" w:rsidRPr="00DB35A4" w:rsidRDefault="002B44C4" w:rsidP="00A2401D">
            <w:pPr>
              <w:jc w:val="both"/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21"/>
                <w:szCs w:val="21"/>
              </w:rPr>
              <w:t xml:space="preserve">Thank you and closure / </w:t>
            </w:r>
            <w:r w:rsidRPr="00763ACA">
              <w:rPr>
                <w:rFonts w:asciiTheme="minorHAnsi" w:hAnsiTheme="minorHAnsi" w:cstheme="minorHAnsi"/>
                <w:b/>
                <w:i/>
                <w:color w:val="000000" w:themeColor="text1"/>
                <w:sz w:val="21"/>
                <w:szCs w:val="21"/>
              </w:rPr>
              <w:t>Cảm ơn và kết thúc Hội nghị</w:t>
            </w:r>
          </w:p>
        </w:tc>
      </w:tr>
    </w:tbl>
    <w:p w:rsidR="002B44C4" w:rsidRPr="00DB35A4" w:rsidRDefault="002B44C4" w:rsidP="002B44C4">
      <w:pPr>
        <w:rPr>
          <w:rFonts w:asciiTheme="minorHAnsi" w:hAnsiTheme="minorHAnsi" w:cstheme="minorHAnsi"/>
          <w:color w:val="000000" w:themeColor="text1"/>
          <w:sz w:val="21"/>
          <w:szCs w:val="21"/>
        </w:rPr>
      </w:pPr>
    </w:p>
    <w:p w:rsidR="002B44C4" w:rsidRPr="009600BC" w:rsidRDefault="002B44C4" w:rsidP="00412504">
      <w:pPr>
        <w:spacing w:before="120" w:line="276" w:lineRule="auto"/>
        <w:ind w:firstLine="567"/>
        <w:jc w:val="both"/>
        <w:rPr>
          <w:bCs/>
          <w:sz w:val="28"/>
          <w:szCs w:val="28"/>
        </w:rPr>
      </w:pPr>
    </w:p>
    <w:p w:rsidR="006332BF" w:rsidRPr="009600BC" w:rsidRDefault="006332BF" w:rsidP="009600BC">
      <w:pPr>
        <w:spacing w:before="120"/>
        <w:jc w:val="both"/>
        <w:rPr>
          <w:b/>
          <w:sz w:val="28"/>
          <w:szCs w:val="28"/>
          <w:lang w:val="vi-VN"/>
        </w:rPr>
      </w:pPr>
    </w:p>
    <w:tbl>
      <w:tblPr>
        <w:tblW w:w="9314" w:type="dxa"/>
        <w:tblInd w:w="93" w:type="dxa"/>
        <w:tblLook w:val="04A0" w:firstRow="1" w:lastRow="0" w:firstColumn="1" w:lastColumn="0" w:noHBand="0" w:noVBand="1"/>
      </w:tblPr>
      <w:tblGrid>
        <w:gridCol w:w="640"/>
        <w:gridCol w:w="4337"/>
        <w:gridCol w:w="4337"/>
      </w:tblGrid>
      <w:tr w:rsidR="00604807" w:rsidRPr="00836E5C" w:rsidTr="00604807">
        <w:trPr>
          <w:trHeight w:val="63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4807" w:rsidRPr="00836E5C" w:rsidRDefault="00604807" w:rsidP="00836E5C">
            <w:pPr>
              <w:jc w:val="center"/>
              <w:rPr>
                <w:sz w:val="24"/>
                <w:szCs w:val="24"/>
                <w:lang w:eastAsia="zh-CN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4807" w:rsidRPr="00836E5C" w:rsidRDefault="00604807" w:rsidP="00A2401D">
            <w:pPr>
              <w:rPr>
                <w:sz w:val="24"/>
                <w:szCs w:val="24"/>
                <w:lang w:eastAsia="zh-CN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4807" w:rsidRPr="00836E5C" w:rsidRDefault="00604807" w:rsidP="00836E5C">
            <w:pPr>
              <w:rPr>
                <w:sz w:val="24"/>
                <w:szCs w:val="24"/>
                <w:lang w:eastAsia="zh-CN"/>
              </w:rPr>
            </w:pPr>
          </w:p>
        </w:tc>
      </w:tr>
      <w:tr w:rsidR="00604807" w:rsidRPr="00297F13" w:rsidTr="00604807">
        <w:trPr>
          <w:trHeight w:val="63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4807" w:rsidRPr="00297F13" w:rsidRDefault="00604807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4807" w:rsidRPr="00297F13" w:rsidRDefault="00604807" w:rsidP="00A2401D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sz w:val="21"/>
                <w:szCs w:val="21"/>
                <w:lang w:eastAsia="zh-CN"/>
              </w:rPr>
              <w:t>Mr. Aru David</w:t>
            </w: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41517" w:rsidRPr="00297F13" w:rsidRDefault="00B41517" w:rsidP="00B41517">
            <w:pPr>
              <w:pStyle w:val="ListParagraph"/>
              <w:spacing w:before="120" w:after="0"/>
              <w:ind w:left="0"/>
              <w:rPr>
                <w:rFonts w:asciiTheme="minorHAnsi" w:hAnsiTheme="minorHAnsi" w:cstheme="minorHAnsi"/>
                <w:i/>
                <w:sz w:val="21"/>
                <w:szCs w:val="21"/>
              </w:rPr>
            </w:pPr>
            <w:r w:rsidRPr="00297F13">
              <w:rPr>
                <w:rFonts w:asciiTheme="minorHAnsi" w:hAnsiTheme="minorHAnsi" w:cstheme="minorHAnsi"/>
                <w:i/>
                <w:sz w:val="21"/>
                <w:szCs w:val="21"/>
              </w:rPr>
              <w:t>Global Director, Private Sector Partnerships &amp; Regiona</w:t>
            </w:r>
            <w:r w:rsidRPr="00297F13">
              <w:rPr>
                <w:rFonts w:asciiTheme="minorHAnsi" w:hAnsiTheme="minorHAnsi" w:cstheme="minorHAnsi"/>
                <w:i/>
                <w:sz w:val="21"/>
                <w:szCs w:val="21"/>
              </w:rPr>
              <w:t>l Director, Organization ASSIST</w:t>
            </w:r>
            <w:r w:rsidRPr="00297F13">
              <w:rPr>
                <w:rFonts w:asciiTheme="minorHAnsi" w:hAnsiTheme="minorHAnsi" w:cstheme="minorHAnsi"/>
                <w:i/>
                <w:sz w:val="21"/>
                <w:szCs w:val="21"/>
              </w:rPr>
              <w:t xml:space="preserve"> </w:t>
            </w:r>
          </w:p>
          <w:p w:rsidR="00604807" w:rsidRPr="00297F13" w:rsidRDefault="00B41517" w:rsidP="00B41517">
            <w:pPr>
              <w:pStyle w:val="ListParagraph"/>
              <w:spacing w:before="120" w:after="0"/>
              <w:ind w:left="0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i/>
                <w:sz w:val="21"/>
                <w:szCs w:val="21"/>
              </w:rPr>
              <w:t>Giám đốc vùng, tổ chức ASSIST</w:t>
            </w:r>
          </w:p>
        </w:tc>
      </w:tr>
      <w:tr w:rsidR="00604807" w:rsidRPr="00297F13" w:rsidTr="00604807">
        <w:trPr>
          <w:trHeight w:val="63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4807" w:rsidRPr="00297F13" w:rsidRDefault="00604807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4807" w:rsidRPr="00297F13" w:rsidRDefault="00604807" w:rsidP="00A2401D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sz w:val="21"/>
                <w:szCs w:val="21"/>
                <w:lang w:eastAsia="zh-CN"/>
              </w:rPr>
              <w:t>Mr. Degeling Bas</w:t>
            </w: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4807" w:rsidRPr="00297F13" w:rsidRDefault="00604807" w:rsidP="00836E5C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297F13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KONE Vietnam Managing Director</w:t>
            </w:r>
          </w:p>
          <w:p w:rsidR="00604807" w:rsidRPr="00297F13" w:rsidRDefault="00604807" w:rsidP="00836E5C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Tổng Giám đốc KONE Việt Nam</w:t>
            </w:r>
          </w:p>
        </w:tc>
      </w:tr>
      <w:tr w:rsidR="00604807" w:rsidRPr="00297F13" w:rsidTr="00604807">
        <w:trPr>
          <w:trHeight w:val="63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4807" w:rsidRPr="00297F13" w:rsidRDefault="00604807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4807" w:rsidRPr="00297F13" w:rsidRDefault="00604807" w:rsidP="00604807">
            <w:pP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297F13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Mr.</w:t>
            </w:r>
            <w:r w:rsidRPr="00297F13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 Deren Temel</w:t>
            </w:r>
          </w:p>
          <w:p w:rsidR="00604807" w:rsidRPr="00297F13" w:rsidRDefault="00604807" w:rsidP="00A2401D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4807" w:rsidRPr="00297F13" w:rsidRDefault="00604807" w:rsidP="00836E5C">
            <w:pP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297F13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Program Manager for Maker Innovation &amp; Applied Projects, ASU</w:t>
            </w:r>
          </w:p>
          <w:p w:rsidR="00604807" w:rsidRPr="00297F13" w:rsidRDefault="00604807" w:rsidP="00836E5C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Quản lý chương trình dự án ứng d</w:t>
            </w:r>
            <w:r w:rsidRPr="00297F13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ụng và không gian sáng tạo, ASU</w:t>
            </w:r>
          </w:p>
        </w:tc>
      </w:tr>
      <w:tr w:rsidR="00604807" w:rsidRPr="00297F13" w:rsidTr="00604807">
        <w:trPr>
          <w:trHeight w:val="63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4807" w:rsidRPr="00297F13" w:rsidRDefault="00604807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4807" w:rsidRPr="00297F13" w:rsidRDefault="00604807" w:rsidP="00A2401D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Ông Erik Tanuwidjaja</w:t>
            </w: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4807" w:rsidRPr="00297F13" w:rsidRDefault="00604807" w:rsidP="00836E5C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Marketing Director, SAMSUNG Vina Electronics</w:t>
            </w:r>
            <w:r w:rsidRPr="00297F13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br/>
            </w:r>
            <w:r w:rsidRPr="00297F13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Giám đốc Marketing, SAMSUNG Vina Electronics</w:t>
            </w:r>
          </w:p>
        </w:tc>
      </w:tr>
      <w:tr w:rsidR="00604807" w:rsidRPr="00297F13" w:rsidTr="00836E5C">
        <w:trPr>
          <w:trHeight w:val="63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4807" w:rsidRPr="00297F13" w:rsidRDefault="00604807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4807" w:rsidRPr="00297F13" w:rsidRDefault="00604807" w:rsidP="00A2401D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sz w:val="21"/>
                <w:szCs w:val="21"/>
                <w:lang w:eastAsia="zh-CN"/>
              </w:rPr>
              <w:t>Ms. Felicias Hương Friedrich</w:t>
            </w: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4807" w:rsidRPr="00297F13" w:rsidRDefault="00604807" w:rsidP="00604807">
            <w:pPr>
              <w:jc w:val="both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297F13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CSR Delegate &amp; Education Manager, Schneider Electric Vietnam</w:t>
            </w:r>
          </w:p>
          <w:p w:rsidR="00604807" w:rsidRPr="00297F13" w:rsidRDefault="00604807" w:rsidP="00604807">
            <w:pPr>
              <w:jc w:val="both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lastRenderedPageBreak/>
              <w:t>Quản lý cấp cao Schneider Electric VN về Truyền thông Xã hội và Giáo dục</w:t>
            </w:r>
          </w:p>
        </w:tc>
      </w:tr>
      <w:tr w:rsidR="005413DB" w:rsidRPr="00297F13" w:rsidTr="00836E5C">
        <w:trPr>
          <w:trHeight w:val="63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13DB" w:rsidRPr="00297F13" w:rsidRDefault="005413DB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413DB" w:rsidRPr="00297F13" w:rsidRDefault="005413DB" w:rsidP="005413DB">
            <w:pPr>
              <w:pStyle w:val="ListParagraph"/>
              <w:spacing w:after="0" w:line="240" w:lineRule="auto"/>
              <w:ind w:left="142"/>
              <w:jc w:val="both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Mr. Jeffrey Goss </w:t>
            </w:r>
          </w:p>
          <w:p w:rsidR="005413DB" w:rsidRPr="00297F13" w:rsidRDefault="005413DB" w:rsidP="005413DB">
            <w:pPr>
              <w:pStyle w:val="ListParagraph"/>
              <w:spacing w:after="0" w:line="240" w:lineRule="auto"/>
              <w:ind w:left="142"/>
              <w:jc w:val="both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13DB" w:rsidRPr="00297F13" w:rsidRDefault="005413DB" w:rsidP="005413DB">
            <w:pPr>
              <w:jc w:val="both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297F13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Associate Vice Provost - Arizona State University</w:t>
            </w:r>
          </w:p>
          <w:p w:rsidR="005413DB" w:rsidRPr="00297F13" w:rsidRDefault="005413DB" w:rsidP="005413DB">
            <w:pPr>
              <w:jc w:val="both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297F13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Hiệu phó Trường Đại học </w:t>
            </w:r>
            <w:r w:rsidRPr="00297F13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b</w:t>
            </w:r>
            <w:r w:rsidR="008B6585" w:rsidRPr="00297F13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ang Arizona</w:t>
            </w:r>
          </w:p>
        </w:tc>
      </w:tr>
      <w:tr w:rsidR="00604807" w:rsidRPr="00297F13" w:rsidTr="00836E5C">
        <w:trPr>
          <w:trHeight w:val="63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4807" w:rsidRPr="00297F13" w:rsidRDefault="00604807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4807" w:rsidRPr="00297F13" w:rsidRDefault="00604807" w:rsidP="00A2401D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sz w:val="21"/>
                <w:szCs w:val="21"/>
                <w:lang w:eastAsia="zh-CN"/>
              </w:rPr>
              <w:t>Dr. Jim Garrison</w:t>
            </w: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18A8" w:rsidRPr="00297F13" w:rsidRDefault="004D18A8" w:rsidP="004D18A8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297F13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Founder and President of Ubiquity University</w:t>
            </w:r>
          </w:p>
          <w:p w:rsidR="004B7504" w:rsidRPr="00297F13" w:rsidRDefault="004D18A8" w:rsidP="004B7504">
            <w:pPr>
              <w:jc w:val="both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Hiệu trưởng Đại học Ubiquity, California</w:t>
            </w:r>
          </w:p>
        </w:tc>
      </w:tr>
      <w:tr w:rsidR="00604807" w:rsidRPr="00297F13" w:rsidTr="00836E5C">
        <w:trPr>
          <w:trHeight w:val="63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4807" w:rsidRPr="00297F13" w:rsidRDefault="00604807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4807" w:rsidRPr="00297F13" w:rsidRDefault="00604807" w:rsidP="00A2401D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sz w:val="21"/>
                <w:szCs w:val="21"/>
                <w:lang w:eastAsia="zh-CN"/>
              </w:rPr>
              <w:t>Mr. John Rome</w:t>
            </w: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B7504" w:rsidRPr="00297F13" w:rsidRDefault="004B7504" w:rsidP="00604807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297F13">
              <w:rPr>
                <w:rFonts w:asciiTheme="minorHAnsi" w:hAnsiTheme="minorHAnsi" w:cstheme="minorHAnsi"/>
                <w:i/>
                <w:sz w:val="21"/>
                <w:szCs w:val="21"/>
              </w:rPr>
              <w:t>Deputy Chief Information Officer, Data Stewardship, Augmented Analytics</w:t>
            </w:r>
            <w:r w:rsidRPr="00297F13">
              <w:rPr>
                <w:rFonts w:asciiTheme="minorHAnsi" w:hAnsiTheme="minorHAnsi" w:cstheme="minorHAnsi"/>
                <w:i/>
                <w:sz w:val="21"/>
                <w:szCs w:val="21"/>
              </w:rPr>
              <w:t xml:space="preserve">, </w:t>
            </w:r>
            <w:r w:rsidRPr="00297F13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Arizona State University</w:t>
            </w:r>
          </w:p>
          <w:p w:rsidR="00604807" w:rsidRPr="00297F13" w:rsidRDefault="00604807" w:rsidP="00604807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Phó Giám đốc Truyền thông và xử lý dữ liệu, Trường Đại học bang Arizona</w:t>
            </w:r>
          </w:p>
        </w:tc>
      </w:tr>
      <w:tr w:rsidR="00604807" w:rsidRPr="00297F13" w:rsidTr="00836E5C">
        <w:trPr>
          <w:trHeight w:val="63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4807" w:rsidRPr="00297F13" w:rsidRDefault="00604807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4807" w:rsidRPr="00297F13" w:rsidRDefault="00604807" w:rsidP="00A2401D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sz w:val="21"/>
                <w:szCs w:val="21"/>
                <w:lang w:eastAsia="zh-CN"/>
              </w:rPr>
              <w:t>Mr. John J.M. Vlaar</w:t>
            </w: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4807" w:rsidRPr="00297F13" w:rsidRDefault="00B41517" w:rsidP="00B41517">
            <w:pPr>
              <w:pStyle w:val="ListParagraph"/>
              <w:spacing w:before="120" w:after="0"/>
              <w:ind w:left="0"/>
              <w:rPr>
                <w:rFonts w:asciiTheme="minorHAnsi" w:hAnsiTheme="minorHAnsi" w:cstheme="minorHAnsi"/>
                <w:i/>
                <w:sz w:val="21"/>
                <w:szCs w:val="21"/>
              </w:rPr>
            </w:pPr>
            <w:r w:rsidRPr="00297F13">
              <w:rPr>
                <w:rFonts w:asciiTheme="minorHAnsi" w:hAnsiTheme="minorHAnsi" w:cstheme="minorHAnsi"/>
                <w:i/>
                <w:sz w:val="21"/>
                <w:szCs w:val="21"/>
              </w:rPr>
              <w:t>Founder and CEO Electude, Chief Vision Officer</w:t>
            </w:r>
          </w:p>
          <w:p w:rsidR="00B41517" w:rsidRPr="00297F13" w:rsidRDefault="00B41517" w:rsidP="00B41517">
            <w:pPr>
              <w:pStyle w:val="ListParagraph"/>
              <w:spacing w:before="120" w:after="0"/>
              <w:ind w:left="0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i/>
                <w:sz w:val="21"/>
                <w:szCs w:val="21"/>
              </w:rPr>
              <w:t>Sáng lập Electude</w:t>
            </w:r>
          </w:p>
        </w:tc>
      </w:tr>
      <w:tr w:rsidR="00604807" w:rsidRPr="00297F13" w:rsidTr="00836E5C">
        <w:trPr>
          <w:trHeight w:val="4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4807" w:rsidRPr="00297F13" w:rsidRDefault="00604807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4807" w:rsidRPr="00297F13" w:rsidRDefault="00604807" w:rsidP="00836E5C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sz w:val="21"/>
                <w:szCs w:val="21"/>
                <w:lang w:eastAsia="zh-CN"/>
              </w:rPr>
              <w:t>Dr. Jolanda G. Tromp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04807" w:rsidRPr="00297F13" w:rsidRDefault="00604807" w:rsidP="00604807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297F13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Director of the Center for Visualization and Simulation, Duy Tan University, Da Nang </w:t>
            </w:r>
          </w:p>
          <w:p w:rsidR="00604807" w:rsidRPr="00297F13" w:rsidRDefault="00604807" w:rsidP="00604807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Giám đốc Trung tâm Mô phỏng, Đại học Duy Tân, Đà Nẵng</w:t>
            </w:r>
          </w:p>
        </w:tc>
      </w:tr>
      <w:tr w:rsidR="00604807" w:rsidRPr="00297F13" w:rsidTr="00836E5C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4807" w:rsidRPr="00297F13" w:rsidRDefault="00604807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4807" w:rsidRPr="00297F13" w:rsidRDefault="00604807" w:rsidP="00836E5C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sz w:val="21"/>
                <w:szCs w:val="21"/>
                <w:lang w:eastAsia="zh-CN"/>
              </w:rPr>
              <w:t>Ông Đào Hoàng Ngọc Giang</w:t>
            </w: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B44C4" w:rsidRPr="00297F13" w:rsidRDefault="002B44C4" w:rsidP="00836E5C">
            <w:pPr>
              <w:rPr>
                <w:rFonts w:asciiTheme="minorHAnsi" w:hAnsiTheme="minorHAnsi" w:cstheme="minorHAnsi"/>
                <w:i/>
                <w:sz w:val="21"/>
                <w:szCs w:val="21"/>
              </w:rPr>
            </w:pPr>
            <w:r w:rsidRPr="00297F13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Managing Director</w:t>
            </w:r>
            <w:r w:rsidRPr="00297F13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Sao Mai Group</w:t>
            </w:r>
          </w:p>
          <w:p w:rsidR="00604807" w:rsidRPr="00297F13" w:rsidRDefault="002B44C4" w:rsidP="00836E5C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i/>
                <w:sz w:val="21"/>
                <w:szCs w:val="21"/>
              </w:rPr>
              <w:t>Tổng giám đốc Tập đoàn Sao Mai</w:t>
            </w:r>
          </w:p>
        </w:tc>
      </w:tr>
      <w:tr w:rsidR="00604807" w:rsidRPr="00297F13" w:rsidTr="00836E5C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4807" w:rsidRPr="00297F13" w:rsidRDefault="00604807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807" w:rsidRPr="00297F13" w:rsidRDefault="00917493" w:rsidP="00604807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Ông Huỳnh Hứa Trường An</w:t>
            </w: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04807" w:rsidRPr="00297F13" w:rsidRDefault="00604807" w:rsidP="00604807">
            <w:pP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297F13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Business Developement Manager, Bosch - Building Technologies</w:t>
            </w:r>
            <w:r w:rsidRPr="00297F13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 </w:t>
            </w:r>
          </w:p>
          <w:p w:rsidR="00604807" w:rsidRPr="00297F13" w:rsidRDefault="00604807" w:rsidP="00917493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Giám đốc Phát triển Kinh doanh, Bosch </w:t>
            </w:r>
            <w:r w:rsidRPr="00297F13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- Building Technologies</w:t>
            </w:r>
          </w:p>
        </w:tc>
      </w:tr>
      <w:tr w:rsidR="00917493" w:rsidRPr="00297F13" w:rsidTr="00836E5C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17493" w:rsidRPr="00297F13" w:rsidRDefault="00917493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7493" w:rsidRPr="00297F13" w:rsidRDefault="00917493" w:rsidP="00917493">
            <w:pPr>
              <w:jc w:val="both"/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  <w:r w:rsidRPr="00297F13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Ông</w:t>
            </w:r>
            <w:r w:rsidRPr="00297F13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L</w:t>
            </w:r>
            <w:r w:rsidRPr="00297F13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ê</w:t>
            </w:r>
            <w:r w:rsidRPr="00297F13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Ho</w:t>
            </w:r>
            <w:r w:rsidRPr="00297F13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à</w:t>
            </w:r>
            <w:r w:rsidRPr="00297F13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i Nam</w:t>
            </w:r>
          </w:p>
          <w:p w:rsidR="00917493" w:rsidRPr="00297F13" w:rsidRDefault="00917493" w:rsidP="00917493">
            <w:pPr>
              <w:pStyle w:val="ListParagraph"/>
              <w:spacing w:after="0" w:line="240" w:lineRule="auto"/>
              <w:ind w:left="14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</w:p>
          <w:p w:rsidR="00917493" w:rsidRPr="00297F13" w:rsidRDefault="00917493" w:rsidP="00604807">
            <w:pPr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17493" w:rsidRPr="00297F13" w:rsidRDefault="00917493" w:rsidP="00917493">
            <w:pPr>
              <w:jc w:val="both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297F13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Vice Director of HCMC Department of Education and Training </w:t>
            </w:r>
          </w:p>
          <w:p w:rsidR="00917493" w:rsidRPr="00297F13" w:rsidRDefault="00917493" w:rsidP="00917493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297F13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Phó Giám đốc Sở Giáo dục và Đào tạo Thành phố Hồ Chí Minh</w:t>
            </w:r>
          </w:p>
        </w:tc>
      </w:tr>
      <w:tr w:rsidR="00604807" w:rsidRPr="00297F13" w:rsidTr="00836E5C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4807" w:rsidRPr="00297F13" w:rsidRDefault="00604807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4807" w:rsidRPr="00297F13" w:rsidRDefault="00604807" w:rsidP="00836E5C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sz w:val="21"/>
                <w:szCs w:val="21"/>
                <w:lang w:eastAsia="zh-CN"/>
              </w:rPr>
              <w:t>Bà Nguyễn Ngọc Trang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04807" w:rsidRPr="00297F13" w:rsidRDefault="00604807" w:rsidP="00836E5C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</w:tr>
      <w:tr w:rsidR="00604807" w:rsidRPr="00297F13" w:rsidTr="00836E5C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4807" w:rsidRPr="00297F13" w:rsidRDefault="00604807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807" w:rsidRPr="00297F13" w:rsidRDefault="00604807" w:rsidP="00A2401D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sz w:val="21"/>
                <w:szCs w:val="21"/>
                <w:lang w:eastAsia="zh-CN"/>
              </w:rPr>
              <w:t>Ông Nguyễn Anh Dũng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04807" w:rsidRPr="00297F13" w:rsidRDefault="00604807" w:rsidP="00836E5C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</w:tr>
      <w:tr w:rsidR="00604807" w:rsidRPr="00297F13" w:rsidTr="00836E5C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4807" w:rsidRPr="00297F13" w:rsidRDefault="00604807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807" w:rsidRPr="00297F13" w:rsidRDefault="00604807" w:rsidP="00A2401D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sz w:val="21"/>
                <w:szCs w:val="21"/>
                <w:lang w:eastAsia="zh-CN"/>
              </w:rPr>
              <w:t>Ông Nguyễn Huỳnh Thy Khoa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04807" w:rsidRPr="00297F13" w:rsidRDefault="00604807" w:rsidP="00836E5C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</w:tr>
      <w:tr w:rsidR="00B41517" w:rsidRPr="00297F13" w:rsidTr="00836E5C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1517" w:rsidRPr="00297F13" w:rsidRDefault="00B41517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517" w:rsidRPr="00297F13" w:rsidRDefault="00B41517" w:rsidP="00B41517">
            <w:pPr>
              <w:pStyle w:val="ListParagraph"/>
              <w:spacing w:before="120" w:after="0"/>
              <w:ind w:left="0"/>
              <w:jc w:val="both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i/>
                <w:sz w:val="21"/>
                <w:szCs w:val="21"/>
              </w:rPr>
              <w:t>Ông</w:t>
            </w:r>
            <w:r w:rsidRPr="00297F13">
              <w:rPr>
                <w:rFonts w:asciiTheme="minorHAnsi" w:hAnsiTheme="minorHAnsi" w:cstheme="minorHAnsi"/>
                <w:i/>
                <w:sz w:val="21"/>
                <w:szCs w:val="21"/>
              </w:rPr>
              <w:t xml:space="preserve"> Nguy</w:t>
            </w:r>
            <w:r w:rsidRPr="00297F13">
              <w:rPr>
                <w:rFonts w:asciiTheme="minorHAnsi" w:hAnsiTheme="minorHAnsi" w:cstheme="minorHAnsi"/>
                <w:i/>
                <w:sz w:val="21"/>
                <w:szCs w:val="21"/>
              </w:rPr>
              <w:t>ễn Lộc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1517" w:rsidRPr="00297F13" w:rsidRDefault="00B41517" w:rsidP="00B41517">
            <w:pPr>
              <w:pStyle w:val="ListParagraph"/>
              <w:spacing w:before="120" w:after="0"/>
              <w:ind w:left="0"/>
              <w:jc w:val="both"/>
              <w:rPr>
                <w:rFonts w:asciiTheme="minorHAnsi" w:hAnsiTheme="minorHAnsi" w:cstheme="minorHAnsi"/>
                <w:i/>
                <w:sz w:val="21"/>
                <w:szCs w:val="21"/>
              </w:rPr>
            </w:pPr>
            <w:r w:rsidRPr="00297F13">
              <w:rPr>
                <w:rFonts w:asciiTheme="minorHAnsi" w:hAnsiTheme="minorHAnsi" w:cstheme="minorHAnsi"/>
                <w:i/>
                <w:sz w:val="21"/>
                <w:szCs w:val="21"/>
              </w:rPr>
              <w:t>Professor PhD. Vice President,  Nguyen Tat Thanh University</w:t>
            </w:r>
          </w:p>
          <w:p w:rsidR="00B41517" w:rsidRPr="00297F13" w:rsidRDefault="00B41517" w:rsidP="007A5594">
            <w:pPr>
              <w:pStyle w:val="ListParagraph"/>
              <w:spacing w:before="120" w:after="0"/>
              <w:ind w:left="0"/>
              <w:jc w:val="both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i/>
                <w:sz w:val="21"/>
                <w:szCs w:val="21"/>
              </w:rPr>
              <w:t>Phó Hiệu trưởng</w:t>
            </w:r>
          </w:p>
        </w:tc>
      </w:tr>
      <w:tr w:rsidR="00A10DF6" w:rsidRPr="00297F13" w:rsidTr="00836E5C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10DF6" w:rsidRPr="00297F13" w:rsidRDefault="00A10DF6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0DF6" w:rsidRPr="00297F13" w:rsidRDefault="00FD0B17" w:rsidP="00FD0B17">
            <w:pPr>
              <w:ind w:right="164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sz w:val="21"/>
                <w:szCs w:val="21"/>
              </w:rPr>
              <w:t>Bà</w:t>
            </w:r>
            <w:r w:rsidR="00A10DF6" w:rsidRPr="00297F13">
              <w:rPr>
                <w:rFonts w:asciiTheme="minorHAnsi" w:hAnsiTheme="minorHAnsi" w:cstheme="minorHAnsi"/>
                <w:sz w:val="21"/>
                <w:szCs w:val="21"/>
              </w:rPr>
              <w:t xml:space="preserve"> Nguy</w:t>
            </w:r>
            <w:r w:rsidRPr="00297F13">
              <w:rPr>
                <w:rFonts w:asciiTheme="minorHAnsi" w:hAnsiTheme="minorHAnsi" w:cstheme="minorHAnsi"/>
                <w:sz w:val="21"/>
                <w:szCs w:val="21"/>
              </w:rPr>
              <w:t>ễ</w:t>
            </w:r>
            <w:r w:rsidR="00A10DF6" w:rsidRPr="00297F13">
              <w:rPr>
                <w:rFonts w:asciiTheme="minorHAnsi" w:hAnsiTheme="minorHAnsi" w:cstheme="minorHAnsi"/>
                <w:sz w:val="21"/>
                <w:szCs w:val="21"/>
              </w:rPr>
              <w:t>n Th</w:t>
            </w:r>
            <w:r w:rsidRPr="00297F13">
              <w:rPr>
                <w:rFonts w:asciiTheme="minorHAnsi" w:hAnsiTheme="minorHAnsi" w:cstheme="minorHAnsi"/>
                <w:sz w:val="21"/>
                <w:szCs w:val="21"/>
              </w:rPr>
              <w:t>ị</w:t>
            </w:r>
            <w:r w:rsidR="00A10DF6" w:rsidRPr="00297F13">
              <w:rPr>
                <w:rFonts w:asciiTheme="minorHAnsi" w:hAnsiTheme="minorHAnsi" w:cstheme="minorHAnsi"/>
                <w:sz w:val="21"/>
                <w:szCs w:val="21"/>
              </w:rPr>
              <w:t xml:space="preserve"> Thanh Ph</w:t>
            </w:r>
            <w:r w:rsidRPr="00297F13">
              <w:rPr>
                <w:rFonts w:asciiTheme="minorHAnsi" w:hAnsiTheme="minorHAnsi" w:cstheme="minorHAnsi"/>
                <w:sz w:val="21"/>
                <w:szCs w:val="21"/>
                <w:lang w:val="vi-VN"/>
              </w:rPr>
              <w:t>ượ</w:t>
            </w:r>
            <w:r w:rsidR="00A10DF6" w:rsidRPr="00297F13">
              <w:rPr>
                <w:rFonts w:asciiTheme="minorHAnsi" w:hAnsiTheme="minorHAnsi" w:cstheme="minorHAnsi"/>
                <w:sz w:val="21"/>
                <w:szCs w:val="21"/>
              </w:rPr>
              <w:t>ng</w:t>
            </w:r>
            <w:r w:rsidR="00A10DF6" w:rsidRPr="00297F13">
              <w:rPr>
                <w:rFonts w:asciiTheme="minorHAnsi" w:hAnsiTheme="minorHAnsi" w:cstheme="minorHAnsi"/>
                <w:sz w:val="21"/>
                <w:szCs w:val="21"/>
                <w:lang w:eastAsia="zh-CN"/>
              </w:rPr>
              <w:t xml:space="preserve"> 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10DF6" w:rsidRPr="00297F13" w:rsidRDefault="00A10DF6" w:rsidP="00A10DF6">
            <w:pPr>
              <w:ind w:right="164"/>
              <w:rPr>
                <w:rFonts w:asciiTheme="minorHAnsi" w:hAnsiTheme="minorHAnsi" w:cstheme="minorHAnsi"/>
                <w:sz w:val="21"/>
                <w:szCs w:val="21"/>
              </w:rPr>
            </w:pPr>
            <w:r w:rsidRPr="00297F13">
              <w:rPr>
                <w:rFonts w:asciiTheme="minorHAnsi" w:hAnsiTheme="minorHAnsi" w:cstheme="minorHAnsi"/>
                <w:sz w:val="21"/>
                <w:szCs w:val="21"/>
              </w:rPr>
              <w:t>Country Director, Arizona State University, USA</w:t>
            </w:r>
          </w:p>
          <w:p w:rsidR="00A10DF6" w:rsidRPr="00297F13" w:rsidRDefault="00A10DF6" w:rsidP="00FD0B17">
            <w:pPr>
              <w:spacing w:after="120"/>
              <w:ind w:right="166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i/>
                <w:sz w:val="21"/>
                <w:szCs w:val="21"/>
              </w:rPr>
              <w:t>Giám đốc Quốc gia, Trường Đại học bang Arizona</w:t>
            </w:r>
          </w:p>
        </w:tc>
      </w:tr>
      <w:tr w:rsidR="008B6585" w:rsidRPr="00297F13" w:rsidTr="00836E5C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6585" w:rsidRPr="00297F13" w:rsidRDefault="008B6585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585" w:rsidRPr="00297F13" w:rsidRDefault="008B6585" w:rsidP="008B6585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 xml:space="preserve">Ông </w:t>
            </w:r>
            <w:r w:rsidRPr="00297F13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Phạm Hữu Lộc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6585" w:rsidRPr="00297F13" w:rsidRDefault="008B6585" w:rsidP="008B6585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297F13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Meritorious</w:t>
            </w:r>
            <w:r w:rsidRPr="00297F13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Teacher Rector of Ly Tu Trong College – Conference Chairman</w:t>
            </w:r>
          </w:p>
          <w:p w:rsidR="008B6585" w:rsidRPr="00297F13" w:rsidRDefault="008B6585" w:rsidP="008B6585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– Hiệu trưởng Trường Cao đẳng Lý Tự Trọng TP. Hồ Chí Minh, Chủ trì Hội nghị</w:t>
            </w:r>
          </w:p>
        </w:tc>
      </w:tr>
      <w:tr w:rsidR="00604807" w:rsidRPr="00297F13" w:rsidTr="00836E5C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04807" w:rsidRPr="00297F13" w:rsidRDefault="00604807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807" w:rsidRPr="00297F13" w:rsidRDefault="00604807" w:rsidP="00A2401D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sz w:val="21"/>
                <w:szCs w:val="21"/>
                <w:lang w:eastAsia="zh-CN"/>
              </w:rPr>
              <w:t xml:space="preserve">Ông Thái Bình Dương 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04807" w:rsidRPr="00297F13" w:rsidRDefault="00604807" w:rsidP="00836E5C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</w:tr>
      <w:tr w:rsidR="00FD0B17" w:rsidRPr="00297F13" w:rsidTr="00836E5C">
        <w:trPr>
          <w:trHeight w:val="6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0B17" w:rsidRPr="00297F13" w:rsidRDefault="00FD0B17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0B17" w:rsidRPr="00297F13" w:rsidRDefault="00FD0B17" w:rsidP="00FD0B17">
            <w:pPr>
              <w:ind w:right="164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bCs/>
                <w:sz w:val="21"/>
                <w:szCs w:val="21"/>
              </w:rPr>
              <w:t>Bà</w:t>
            </w:r>
            <w:r w:rsidRPr="00297F13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 Tr</w:t>
            </w:r>
            <w:r w:rsidRPr="00297F13">
              <w:rPr>
                <w:rFonts w:asciiTheme="minorHAnsi" w:hAnsiTheme="minorHAnsi" w:cstheme="minorHAnsi"/>
                <w:bCs/>
                <w:sz w:val="21"/>
                <w:szCs w:val="21"/>
              </w:rPr>
              <w:t>ầ</w:t>
            </w:r>
            <w:r w:rsidRPr="00297F13">
              <w:rPr>
                <w:rFonts w:asciiTheme="minorHAnsi" w:hAnsiTheme="minorHAnsi" w:cstheme="minorHAnsi"/>
                <w:bCs/>
                <w:sz w:val="21"/>
                <w:szCs w:val="21"/>
              </w:rPr>
              <w:t>n Kim Thu Li</w:t>
            </w:r>
            <w:r w:rsidRPr="00297F13">
              <w:rPr>
                <w:rFonts w:asciiTheme="minorHAnsi" w:hAnsiTheme="minorHAnsi" w:cstheme="minorHAnsi"/>
                <w:bCs/>
                <w:sz w:val="21"/>
                <w:szCs w:val="21"/>
              </w:rPr>
              <w:t>ễ</w:t>
            </w:r>
            <w:r w:rsidRPr="00297F13">
              <w:rPr>
                <w:rFonts w:asciiTheme="minorHAnsi" w:hAnsiTheme="minorHAnsi" w:cstheme="minorHAnsi"/>
                <w:bCs/>
                <w:sz w:val="21"/>
                <w:szCs w:val="21"/>
              </w:rPr>
              <w:t>u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D0B17" w:rsidRPr="00297F13" w:rsidRDefault="00FD0B17" w:rsidP="00FD0B17">
            <w:pPr>
              <w:rPr>
                <w:rFonts w:asciiTheme="minorHAnsi" w:hAnsiTheme="minorHAnsi" w:cstheme="minorHAnsi"/>
                <w:bCs/>
                <w:sz w:val="21"/>
                <w:szCs w:val="21"/>
              </w:rPr>
            </w:pPr>
            <w:r w:rsidRPr="00297F13">
              <w:rPr>
                <w:rFonts w:asciiTheme="minorHAnsi" w:hAnsiTheme="minorHAnsi" w:cstheme="minorHAnsi"/>
                <w:bCs/>
                <w:sz w:val="21"/>
                <w:szCs w:val="21"/>
              </w:rPr>
              <w:t>Conference Secretary</w:t>
            </w:r>
            <w:r w:rsidRPr="00297F13">
              <w:rPr>
                <w:rFonts w:asciiTheme="minorHAnsi" w:hAnsiTheme="minorHAnsi" w:cstheme="minorHAnsi"/>
                <w:bCs/>
                <w:sz w:val="21"/>
                <w:szCs w:val="21"/>
              </w:rPr>
              <w:t xml:space="preserve">, </w:t>
            </w:r>
            <w:r w:rsidRPr="00297F13">
              <w:rPr>
                <w:rFonts w:asciiTheme="minorHAnsi" w:hAnsiTheme="minorHAnsi" w:cstheme="minorHAnsi"/>
                <w:bCs/>
                <w:sz w:val="21"/>
                <w:szCs w:val="21"/>
              </w:rPr>
              <w:t>Dean of Faculty of Basic Sciences - LTTC</w:t>
            </w:r>
          </w:p>
          <w:p w:rsidR="00FD0B17" w:rsidRPr="00297F13" w:rsidRDefault="00FD0B17" w:rsidP="00FD0B17">
            <w:pPr>
              <w:spacing w:after="120"/>
              <w:ind w:right="166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bCs/>
                <w:i/>
                <w:sz w:val="21"/>
                <w:szCs w:val="21"/>
              </w:rPr>
              <w:t xml:space="preserve">Thư ký hội nghị, Trưởng Khoa Khoa hoc Cơ bản, Trường Cao đẳng Lý Tự trọng </w:t>
            </w:r>
            <w:r w:rsidRPr="00297F13">
              <w:rPr>
                <w:rFonts w:asciiTheme="minorHAnsi" w:hAnsiTheme="minorHAnsi" w:cstheme="minorHAnsi"/>
                <w:i/>
                <w:sz w:val="21"/>
                <w:szCs w:val="21"/>
              </w:rPr>
              <w:t>Thành phố</w:t>
            </w:r>
            <w:r w:rsidRPr="00297F13">
              <w:rPr>
                <w:rFonts w:asciiTheme="minorHAnsi" w:hAnsiTheme="minorHAnsi" w:cstheme="minorHAnsi"/>
                <w:bCs/>
                <w:i/>
                <w:sz w:val="21"/>
                <w:szCs w:val="21"/>
              </w:rPr>
              <w:t xml:space="preserve"> </w:t>
            </w:r>
            <w:r w:rsidRPr="00297F13">
              <w:rPr>
                <w:rFonts w:asciiTheme="minorHAnsi" w:hAnsiTheme="minorHAnsi" w:cstheme="minorHAnsi"/>
                <w:i/>
                <w:sz w:val="21"/>
                <w:szCs w:val="21"/>
              </w:rPr>
              <w:t>Hồ Chí Minh</w:t>
            </w:r>
          </w:p>
        </w:tc>
      </w:tr>
      <w:tr w:rsidR="00604807" w:rsidRPr="00297F13" w:rsidTr="00836E5C">
        <w:trPr>
          <w:trHeight w:val="52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4807" w:rsidRPr="00297F13" w:rsidRDefault="00604807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4807" w:rsidRPr="00297F13" w:rsidRDefault="00604807" w:rsidP="00836E5C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sz w:val="21"/>
                <w:szCs w:val="21"/>
                <w:lang w:eastAsia="zh-CN"/>
              </w:rPr>
              <w:t>Ông Trần Trọng Khôi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04807" w:rsidRPr="00297F13" w:rsidRDefault="00604807" w:rsidP="00836E5C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</w:tr>
      <w:tr w:rsidR="00B41517" w:rsidRPr="00297F13" w:rsidTr="00836E5C">
        <w:trPr>
          <w:trHeight w:val="52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1517" w:rsidRPr="00297F13" w:rsidRDefault="00B41517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517" w:rsidRPr="00297F13" w:rsidRDefault="00B41517" w:rsidP="00836E5C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sz w:val="21"/>
                <w:szCs w:val="21"/>
                <w:lang w:eastAsia="zh-CN"/>
              </w:rPr>
              <w:t>Ông Trần Khánh Đức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1517" w:rsidRPr="00297F13" w:rsidRDefault="00B41517" w:rsidP="00836E5C">
            <w:pPr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i/>
                <w:sz w:val="21"/>
                <w:szCs w:val="21"/>
              </w:rPr>
              <w:t>Associate Professor</w:t>
            </w:r>
          </w:p>
        </w:tc>
      </w:tr>
      <w:tr w:rsidR="00B41517" w:rsidRPr="00297F13" w:rsidTr="00B41517">
        <w:trPr>
          <w:trHeight w:val="52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1517" w:rsidRPr="00297F13" w:rsidRDefault="00B41517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val="vi-VN" w:eastAsia="zh-CN"/>
              </w:rPr>
            </w:pP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517" w:rsidRPr="00297F13" w:rsidRDefault="00B41517" w:rsidP="00B41517">
            <w:pPr>
              <w:rPr>
                <w:rFonts w:asciiTheme="minorHAnsi" w:hAnsiTheme="minorHAnsi" w:cstheme="minorHAnsi"/>
                <w:sz w:val="21"/>
                <w:szCs w:val="21"/>
                <w:lang w:val="vi-VN" w:eastAsia="zh-CN"/>
              </w:rPr>
            </w:pPr>
            <w:r w:rsidRPr="00297F13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  <w:lang w:val="vi-VN"/>
              </w:rPr>
              <w:t>PGS.TS. Võ Văn Lộc</w:t>
            </w:r>
          </w:p>
        </w:tc>
        <w:tc>
          <w:tcPr>
            <w:tcW w:w="4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41517" w:rsidRPr="00297F13" w:rsidRDefault="007A5594" w:rsidP="00B41517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  <w:lang w:val="vi-VN"/>
              </w:rPr>
            </w:pPr>
            <w:r w:rsidRPr="00297F13">
              <w:rPr>
                <w:rFonts w:asciiTheme="minorHAnsi" w:hAnsiTheme="minorHAnsi" w:cstheme="minorHAnsi"/>
                <w:i/>
                <w:sz w:val="21"/>
                <w:szCs w:val="21"/>
              </w:rPr>
              <w:t>Associate</w:t>
            </w:r>
            <w:r w:rsidR="00B41517" w:rsidRPr="00297F13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Prof</w:t>
            </w:r>
            <w:r w:rsidR="00B41517" w:rsidRPr="00297F13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essor</w:t>
            </w:r>
            <w:r w:rsidR="00B41517" w:rsidRPr="00297F13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 Sai Gon University </w:t>
            </w:r>
          </w:p>
          <w:p w:rsidR="00B41517" w:rsidRPr="00297F13" w:rsidRDefault="00B41517" w:rsidP="007A5594">
            <w:pPr>
              <w:rPr>
                <w:rFonts w:asciiTheme="minorHAnsi" w:hAnsiTheme="minorHAnsi" w:cstheme="minorHAnsi"/>
                <w:color w:val="000000" w:themeColor="text1"/>
                <w:sz w:val="21"/>
                <w:szCs w:val="21"/>
                <w:lang w:val="vi-VN"/>
              </w:rPr>
            </w:pPr>
            <w:r w:rsidRPr="00297F13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  <w:lang w:val="vi-VN"/>
              </w:rPr>
              <w:t>Đại học Sài Gòn</w:t>
            </w:r>
          </w:p>
        </w:tc>
      </w:tr>
      <w:tr w:rsidR="00604807" w:rsidRPr="00297F13" w:rsidTr="00B41517">
        <w:trPr>
          <w:trHeight w:val="31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4807" w:rsidRPr="00297F13" w:rsidRDefault="00604807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val="vi-VN" w:eastAsia="zh-CN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807" w:rsidRPr="00297F13" w:rsidRDefault="00604807" w:rsidP="00836E5C">
            <w:pPr>
              <w:rPr>
                <w:rFonts w:asciiTheme="minorHAnsi" w:hAnsiTheme="minorHAnsi" w:cstheme="minorHAnsi"/>
                <w:sz w:val="21"/>
                <w:szCs w:val="21"/>
                <w:lang w:val="vi-VN" w:eastAsia="zh-CN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D18A8" w:rsidRPr="00297F13" w:rsidRDefault="004D18A8" w:rsidP="004D18A8">
            <w:pPr>
              <w:jc w:val="both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297F13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>Leader of Ho Chi Minh City Department of Science and Technology</w:t>
            </w:r>
          </w:p>
          <w:p w:rsidR="00604807" w:rsidRPr="00297F13" w:rsidRDefault="004D18A8" w:rsidP="004D18A8">
            <w:pPr>
              <w:jc w:val="both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Lãnh đạo Sở Khoa học và Công nghệ Thành phố Hồ Chí Minh</w:t>
            </w:r>
          </w:p>
        </w:tc>
      </w:tr>
      <w:tr w:rsidR="00647C96" w:rsidRPr="00297F13" w:rsidTr="00B41517">
        <w:trPr>
          <w:trHeight w:val="315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47C96" w:rsidRPr="00297F13" w:rsidRDefault="00647C96" w:rsidP="00836E5C">
            <w:pPr>
              <w:jc w:val="center"/>
              <w:rPr>
                <w:rFonts w:asciiTheme="minorHAnsi" w:hAnsiTheme="minorHAnsi" w:cstheme="minorHAnsi"/>
                <w:sz w:val="21"/>
                <w:szCs w:val="21"/>
                <w:lang w:val="vi-VN" w:eastAsia="zh-CN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47C96" w:rsidRPr="00297F13" w:rsidRDefault="00647C96" w:rsidP="00836E5C">
            <w:pPr>
              <w:rPr>
                <w:rFonts w:asciiTheme="minorHAnsi" w:hAnsiTheme="minorHAnsi" w:cstheme="minorHAnsi"/>
                <w:sz w:val="21"/>
                <w:szCs w:val="21"/>
                <w:lang w:val="vi-VN" w:eastAsia="zh-CN"/>
              </w:rPr>
            </w:pPr>
          </w:p>
        </w:tc>
        <w:tc>
          <w:tcPr>
            <w:tcW w:w="4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47C96" w:rsidRPr="00297F13" w:rsidRDefault="00647C96" w:rsidP="00A2401D">
            <w:pPr>
              <w:jc w:val="both"/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</w:pPr>
            <w:r w:rsidRPr="00297F13">
              <w:rPr>
                <w:rFonts w:asciiTheme="minorHAnsi" w:hAnsiTheme="minorHAnsi" w:cstheme="minorHAnsi"/>
                <w:color w:val="000000" w:themeColor="text1"/>
                <w:sz w:val="21"/>
                <w:szCs w:val="21"/>
              </w:rPr>
              <w:t xml:space="preserve">Leader of Vocational Education and Training </w:t>
            </w:r>
          </w:p>
          <w:p w:rsidR="00647C96" w:rsidRPr="00297F13" w:rsidRDefault="00647C96" w:rsidP="00A2401D">
            <w:pPr>
              <w:jc w:val="both"/>
              <w:rPr>
                <w:rFonts w:asciiTheme="minorHAnsi" w:hAnsiTheme="minorHAnsi" w:cstheme="minorHAnsi"/>
                <w:sz w:val="21"/>
                <w:szCs w:val="21"/>
                <w:lang w:eastAsia="zh-CN"/>
              </w:rPr>
            </w:pPr>
            <w:r w:rsidRPr="00297F13">
              <w:rPr>
                <w:rFonts w:asciiTheme="minorHAnsi" w:hAnsiTheme="minorHAnsi" w:cstheme="minorHAnsi"/>
                <w:i/>
                <w:color w:val="000000" w:themeColor="text1"/>
                <w:sz w:val="21"/>
                <w:szCs w:val="21"/>
              </w:rPr>
              <w:t>Lãnh đạo Tổng cục Giáo dục Nghề nghiệp</w:t>
            </w:r>
          </w:p>
        </w:tc>
      </w:tr>
    </w:tbl>
    <w:p w:rsidR="00B41517" w:rsidRPr="00297F13" w:rsidRDefault="00B41517" w:rsidP="00B41517">
      <w:pPr>
        <w:pStyle w:val="ListParagraph"/>
        <w:spacing w:before="120" w:after="0"/>
        <w:ind w:left="0" w:firstLine="567"/>
        <w:jc w:val="both"/>
        <w:rPr>
          <w:rFonts w:asciiTheme="minorHAnsi" w:hAnsiTheme="minorHAnsi" w:cstheme="minorHAnsi"/>
          <w:i/>
          <w:sz w:val="21"/>
          <w:szCs w:val="21"/>
        </w:rPr>
      </w:pPr>
    </w:p>
    <w:sectPr w:rsidR="00B41517" w:rsidRPr="00297F13" w:rsidSect="002F7429">
      <w:footerReference w:type="defaul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2641" w:rsidRDefault="00FB2641" w:rsidP="002F7429">
      <w:r>
        <w:separator/>
      </w:r>
    </w:p>
  </w:endnote>
  <w:endnote w:type="continuationSeparator" w:id="0">
    <w:p w:rsidR="00FB2641" w:rsidRDefault="00FB2641" w:rsidP="002F7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5278773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F7429" w:rsidRDefault="002F742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A6502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2F7429" w:rsidRDefault="002F742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2641" w:rsidRDefault="00FB2641" w:rsidP="002F7429">
      <w:r>
        <w:separator/>
      </w:r>
    </w:p>
  </w:footnote>
  <w:footnote w:type="continuationSeparator" w:id="0">
    <w:p w:rsidR="00FB2641" w:rsidRDefault="00FB2641" w:rsidP="002F74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30F05"/>
    <w:multiLevelType w:val="multilevel"/>
    <w:tmpl w:val="A650B306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B753D20"/>
    <w:multiLevelType w:val="multilevel"/>
    <w:tmpl w:val="2DAC7C54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9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3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26" w:hanging="1440"/>
      </w:pPr>
      <w:rPr>
        <w:rFonts w:hint="default"/>
      </w:rPr>
    </w:lvl>
  </w:abstractNum>
  <w:abstractNum w:abstractNumId="2">
    <w:nsid w:val="17110D02"/>
    <w:multiLevelType w:val="multilevel"/>
    <w:tmpl w:val="2DAC7C54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9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9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1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3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26" w:hanging="1440"/>
      </w:pPr>
      <w:rPr>
        <w:rFonts w:hint="default"/>
      </w:rPr>
    </w:lvl>
  </w:abstractNum>
  <w:abstractNum w:abstractNumId="3">
    <w:nsid w:val="21E80163"/>
    <w:multiLevelType w:val="multilevel"/>
    <w:tmpl w:val="FCBA16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4">
    <w:nsid w:val="2B8E1908"/>
    <w:multiLevelType w:val="hybridMultilevel"/>
    <w:tmpl w:val="11DEE5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73F8603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FF3340"/>
    <w:multiLevelType w:val="multilevel"/>
    <w:tmpl w:val="BA3ABCDC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45093B1A"/>
    <w:multiLevelType w:val="hybridMultilevel"/>
    <w:tmpl w:val="3FE478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9A39C6"/>
    <w:multiLevelType w:val="hybridMultilevel"/>
    <w:tmpl w:val="5462C0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72C3858"/>
    <w:multiLevelType w:val="multilevel"/>
    <w:tmpl w:val="AE2667D6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9">
    <w:nsid w:val="4D6B3947"/>
    <w:multiLevelType w:val="multilevel"/>
    <w:tmpl w:val="0EF414B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4FCF6C4F"/>
    <w:multiLevelType w:val="hybridMultilevel"/>
    <w:tmpl w:val="A2A06DF0"/>
    <w:lvl w:ilvl="0" w:tplc="D88E4656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4C77233"/>
    <w:multiLevelType w:val="hybridMultilevel"/>
    <w:tmpl w:val="3FE478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DA77D3"/>
    <w:multiLevelType w:val="hybridMultilevel"/>
    <w:tmpl w:val="662E7068"/>
    <w:lvl w:ilvl="0" w:tplc="DE1A170A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F387AB9"/>
    <w:multiLevelType w:val="multilevel"/>
    <w:tmpl w:val="96E68CA2"/>
    <w:lvl w:ilvl="0">
      <w:start w:val="8"/>
      <w:numFmt w:val="decimal"/>
      <w:lvlText w:val="%1."/>
      <w:lvlJc w:val="left"/>
      <w:pPr>
        <w:ind w:left="450" w:hanging="45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  <w:i w:val="0"/>
      </w:rPr>
    </w:lvl>
  </w:abstractNum>
  <w:abstractNum w:abstractNumId="14">
    <w:nsid w:val="735602DF"/>
    <w:multiLevelType w:val="multilevel"/>
    <w:tmpl w:val="BC52126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ind w:left="623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1246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09" w:hanging="72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32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395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18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281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544" w:hanging="1440"/>
      </w:pPr>
      <w:rPr>
        <w:rFonts w:hint="default"/>
        <w:b/>
        <w:i w:val="0"/>
      </w:rPr>
    </w:lvl>
  </w:abstractNum>
  <w:abstractNum w:abstractNumId="15">
    <w:nsid w:val="74E009F1"/>
    <w:multiLevelType w:val="hybridMultilevel"/>
    <w:tmpl w:val="104A49C4"/>
    <w:lvl w:ilvl="0" w:tplc="DE1A170A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75120A98"/>
    <w:multiLevelType w:val="hybridMultilevel"/>
    <w:tmpl w:val="0F523724"/>
    <w:lvl w:ilvl="0" w:tplc="DA044C3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6"/>
  </w:num>
  <w:num w:numId="3">
    <w:abstractNumId w:val="3"/>
  </w:num>
  <w:num w:numId="4">
    <w:abstractNumId w:val="4"/>
  </w:num>
  <w:num w:numId="5">
    <w:abstractNumId w:val="6"/>
  </w:num>
  <w:num w:numId="6">
    <w:abstractNumId w:val="15"/>
  </w:num>
  <w:num w:numId="7">
    <w:abstractNumId w:val="12"/>
  </w:num>
  <w:num w:numId="8">
    <w:abstractNumId w:val="1"/>
  </w:num>
  <w:num w:numId="9">
    <w:abstractNumId w:val="10"/>
  </w:num>
  <w:num w:numId="10">
    <w:abstractNumId w:val="11"/>
  </w:num>
  <w:num w:numId="11">
    <w:abstractNumId w:val="2"/>
  </w:num>
  <w:num w:numId="12">
    <w:abstractNumId w:val="8"/>
  </w:num>
  <w:num w:numId="13">
    <w:abstractNumId w:val="9"/>
  </w:num>
  <w:num w:numId="14">
    <w:abstractNumId w:val="5"/>
  </w:num>
  <w:num w:numId="15">
    <w:abstractNumId w:val="14"/>
  </w:num>
  <w:num w:numId="16">
    <w:abstractNumId w:val="0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93A"/>
    <w:rsid w:val="000F7D64"/>
    <w:rsid w:val="0010622D"/>
    <w:rsid w:val="001F26E2"/>
    <w:rsid w:val="00297F13"/>
    <w:rsid w:val="002B44C4"/>
    <w:rsid w:val="002F7429"/>
    <w:rsid w:val="00314187"/>
    <w:rsid w:val="003316DA"/>
    <w:rsid w:val="003729C4"/>
    <w:rsid w:val="003846CF"/>
    <w:rsid w:val="003909A2"/>
    <w:rsid w:val="003E303C"/>
    <w:rsid w:val="00412504"/>
    <w:rsid w:val="004B7504"/>
    <w:rsid w:val="004D18A8"/>
    <w:rsid w:val="00536961"/>
    <w:rsid w:val="005413DB"/>
    <w:rsid w:val="00604807"/>
    <w:rsid w:val="006332BF"/>
    <w:rsid w:val="00647C96"/>
    <w:rsid w:val="00794AC8"/>
    <w:rsid w:val="007A5594"/>
    <w:rsid w:val="007E5CBF"/>
    <w:rsid w:val="00836E5C"/>
    <w:rsid w:val="008844F0"/>
    <w:rsid w:val="0089185E"/>
    <w:rsid w:val="008B6585"/>
    <w:rsid w:val="008E3DEE"/>
    <w:rsid w:val="00917493"/>
    <w:rsid w:val="009600BC"/>
    <w:rsid w:val="00A10DF6"/>
    <w:rsid w:val="00B41517"/>
    <w:rsid w:val="00B70D5E"/>
    <w:rsid w:val="00DA6502"/>
    <w:rsid w:val="00E7286E"/>
    <w:rsid w:val="00E7493A"/>
    <w:rsid w:val="00F577BE"/>
    <w:rsid w:val="00F7536D"/>
    <w:rsid w:val="00FB2641"/>
    <w:rsid w:val="00FD0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493A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6332BF"/>
    <w:pPr>
      <w:keepNext/>
      <w:jc w:val="center"/>
      <w:outlineLvl w:val="0"/>
    </w:pPr>
    <w:rPr>
      <w:rFonts w:ascii="VNI-Times" w:hAnsi="VNI-Times"/>
      <w:b/>
      <w:sz w:val="28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332BF"/>
    <w:pPr>
      <w:keepNext/>
      <w:outlineLvl w:val="1"/>
    </w:pPr>
    <w:rPr>
      <w:rFonts w:ascii="VNI-Times" w:hAnsi="VNI-Times"/>
      <w:b/>
      <w:b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493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E7493A"/>
    <w:pPr>
      <w:spacing w:after="0" w:line="240" w:lineRule="auto"/>
    </w:pPr>
    <w:rPr>
      <w:rFonts w:ascii="Calibri" w:eastAsia="Calibri" w:hAnsi="Calibri" w:cs="Times New Roman"/>
      <w:sz w:val="20"/>
      <w:szCs w:val="20"/>
      <w:lang w:val="vi-VN"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E7493A"/>
    <w:pPr>
      <w:spacing w:before="100" w:beforeAutospacing="1" w:after="100" w:afterAutospacing="1"/>
    </w:pPr>
    <w:rPr>
      <w:sz w:val="24"/>
      <w:szCs w:val="24"/>
      <w:lang w:val="vi-VN" w:eastAsia="vi-VN"/>
    </w:rPr>
  </w:style>
  <w:style w:type="table" w:customStyle="1" w:styleId="TableGrid1">
    <w:name w:val="Table Grid1"/>
    <w:basedOn w:val="TableNormal"/>
    <w:next w:val="TableGrid"/>
    <w:uiPriority w:val="39"/>
    <w:rsid w:val="00E7493A"/>
    <w:pPr>
      <w:spacing w:after="0" w:line="240" w:lineRule="auto"/>
    </w:pPr>
    <w:rPr>
      <w:rFonts w:ascii="Calibri" w:eastAsia="Calibri" w:hAnsi="Calibri" w:cs="Times New Roman"/>
      <w:sz w:val="20"/>
      <w:szCs w:val="20"/>
      <w:lang w:val="vi-VN"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6332BF"/>
    <w:rPr>
      <w:rFonts w:ascii="VNI-Times" w:eastAsia="Times New Roman" w:hAnsi="VNI-Times" w:cs="Times New Roman"/>
      <w:b/>
      <w:sz w:val="28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6332BF"/>
    <w:rPr>
      <w:rFonts w:ascii="VNI-Times" w:eastAsia="Times New Roman" w:hAnsi="VNI-Times" w:cs="Times New Roman"/>
      <w:b/>
      <w:bCs/>
      <w:sz w:val="26"/>
      <w:szCs w:val="20"/>
      <w:lang w:eastAsia="en-US"/>
    </w:rPr>
  </w:style>
  <w:style w:type="paragraph" w:customStyle="1" w:styleId="Default">
    <w:name w:val="Default"/>
    <w:rsid w:val="004125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B44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B44C4"/>
    <w:rPr>
      <w:rFonts w:ascii="Courier New" w:eastAsia="Times New Roman" w:hAnsi="Courier New" w:cs="Courier New"/>
      <w:sz w:val="20"/>
      <w:szCs w:val="20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742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7429"/>
    <w:rPr>
      <w:rFonts w:ascii="Times New Roman" w:eastAsia="Times New Roman" w:hAnsi="Times New Roman" w:cs="Times New Roman"/>
      <w:sz w:val="26"/>
      <w:szCs w:val="26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742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7429"/>
    <w:rPr>
      <w:rFonts w:ascii="Times New Roman" w:eastAsia="Times New Roman" w:hAnsi="Times New Roman" w:cs="Times New Roman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493A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6332BF"/>
    <w:pPr>
      <w:keepNext/>
      <w:jc w:val="center"/>
      <w:outlineLvl w:val="0"/>
    </w:pPr>
    <w:rPr>
      <w:rFonts w:ascii="VNI-Times" w:hAnsi="VNI-Times"/>
      <w:b/>
      <w:sz w:val="28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332BF"/>
    <w:pPr>
      <w:keepNext/>
      <w:outlineLvl w:val="1"/>
    </w:pPr>
    <w:rPr>
      <w:rFonts w:ascii="VNI-Times" w:hAnsi="VNI-Times"/>
      <w:b/>
      <w:b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493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E7493A"/>
    <w:pPr>
      <w:spacing w:after="0" w:line="240" w:lineRule="auto"/>
    </w:pPr>
    <w:rPr>
      <w:rFonts w:ascii="Calibri" w:eastAsia="Calibri" w:hAnsi="Calibri" w:cs="Times New Roman"/>
      <w:sz w:val="20"/>
      <w:szCs w:val="20"/>
      <w:lang w:val="vi-VN"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E7493A"/>
    <w:pPr>
      <w:spacing w:before="100" w:beforeAutospacing="1" w:after="100" w:afterAutospacing="1"/>
    </w:pPr>
    <w:rPr>
      <w:sz w:val="24"/>
      <w:szCs w:val="24"/>
      <w:lang w:val="vi-VN" w:eastAsia="vi-VN"/>
    </w:rPr>
  </w:style>
  <w:style w:type="table" w:customStyle="1" w:styleId="TableGrid1">
    <w:name w:val="Table Grid1"/>
    <w:basedOn w:val="TableNormal"/>
    <w:next w:val="TableGrid"/>
    <w:uiPriority w:val="39"/>
    <w:rsid w:val="00E7493A"/>
    <w:pPr>
      <w:spacing w:after="0" w:line="240" w:lineRule="auto"/>
    </w:pPr>
    <w:rPr>
      <w:rFonts w:ascii="Calibri" w:eastAsia="Calibri" w:hAnsi="Calibri" w:cs="Times New Roman"/>
      <w:sz w:val="20"/>
      <w:szCs w:val="20"/>
      <w:lang w:val="vi-VN"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6332BF"/>
    <w:rPr>
      <w:rFonts w:ascii="VNI-Times" w:eastAsia="Times New Roman" w:hAnsi="VNI-Times" w:cs="Times New Roman"/>
      <w:b/>
      <w:sz w:val="28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6332BF"/>
    <w:rPr>
      <w:rFonts w:ascii="VNI-Times" w:eastAsia="Times New Roman" w:hAnsi="VNI-Times" w:cs="Times New Roman"/>
      <w:b/>
      <w:bCs/>
      <w:sz w:val="26"/>
      <w:szCs w:val="20"/>
      <w:lang w:eastAsia="en-US"/>
    </w:rPr>
  </w:style>
  <w:style w:type="paragraph" w:customStyle="1" w:styleId="Default">
    <w:name w:val="Default"/>
    <w:rsid w:val="004125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B44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B44C4"/>
    <w:rPr>
      <w:rFonts w:ascii="Courier New" w:eastAsia="Times New Roman" w:hAnsi="Courier New" w:cs="Courier New"/>
      <w:sz w:val="20"/>
      <w:szCs w:val="20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742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7429"/>
    <w:rPr>
      <w:rFonts w:ascii="Times New Roman" w:eastAsia="Times New Roman" w:hAnsi="Times New Roman" w:cs="Times New Roman"/>
      <w:sz w:val="26"/>
      <w:szCs w:val="26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742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7429"/>
    <w:rPr>
      <w:rFonts w:ascii="Times New Roman" w:eastAsia="Times New Roman" w:hAnsi="Times New Roman" w:cs="Times New Roman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5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10</Pages>
  <Words>2531</Words>
  <Characters>14431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Lieu</dc:creator>
  <cp:lastModifiedBy>Lieu</cp:lastModifiedBy>
  <cp:revision>30</cp:revision>
  <dcterms:created xsi:type="dcterms:W3CDTF">2018-12-06T03:13:00Z</dcterms:created>
  <dcterms:modified xsi:type="dcterms:W3CDTF">2018-12-06T22:07:00Z</dcterms:modified>
</cp:coreProperties>
</file>